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1C8B30" w14:textId="77777777" w:rsidR="00B50C10" w:rsidRDefault="00B50C10"/>
    <w:p w14:paraId="55D4FE12" w14:textId="6723D154" w:rsidR="00C7441D" w:rsidRDefault="00C7441D">
      <w:r>
        <w:br/>
      </w:r>
    </w:p>
    <w:p w14:paraId="1B145BC0" w14:textId="3BC01D87" w:rsidR="00B50C10" w:rsidRDefault="00227AA6">
      <w:r>
        <w:rPr>
          <w:noProof/>
        </w:rPr>
        <w:drawing>
          <wp:anchor distT="0" distB="0" distL="114300" distR="114300" simplePos="0" relativeHeight="251662336" behindDoc="0" locked="0" layoutInCell="1" allowOverlap="1" wp14:anchorId="0E1D97AE" wp14:editId="073FA8E1">
            <wp:simplePos x="0" y="0"/>
            <wp:positionH relativeFrom="leftMargin">
              <wp:posOffset>1826260</wp:posOffset>
            </wp:positionH>
            <wp:positionV relativeFrom="paragraph">
              <wp:posOffset>294640</wp:posOffset>
            </wp:positionV>
            <wp:extent cx="434340" cy="434340"/>
            <wp:effectExtent l="0" t="0" r="0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 feel-ok.ch - Alkoh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087C6" w14:textId="764121F1" w:rsidR="00B50C10" w:rsidRDefault="00B50C10" w:rsidP="00227AA6">
      <w:pPr>
        <w:pStyle w:val="Arbeitsblatt"/>
        <w:ind w:left="1416" w:firstLine="708"/>
      </w:pPr>
      <w:r>
        <w:t>Arbeitsblatt</w:t>
      </w:r>
    </w:p>
    <w:p w14:paraId="5035AB84" w14:textId="65EF409B" w:rsidR="00B50C10" w:rsidRPr="00227AA6" w:rsidRDefault="007B55FD" w:rsidP="00227AA6">
      <w:pPr>
        <w:pStyle w:val="Haupttitel"/>
        <w:ind w:left="1416" w:firstLine="708"/>
        <w:rPr>
          <w:color w:val="000000" w:themeColor="text1"/>
        </w:rPr>
      </w:pPr>
      <w:r w:rsidRPr="00227AA6">
        <w:rPr>
          <w:color w:val="000000" w:themeColor="text1"/>
        </w:rPr>
        <w:t>Risiko</w:t>
      </w:r>
      <w:r w:rsidR="00B24718" w:rsidRPr="00227AA6">
        <w:rPr>
          <w:color w:val="000000" w:themeColor="text1"/>
        </w:rPr>
        <w:t xml:space="preserve"> </w:t>
      </w:r>
      <w:r w:rsidR="0033457C" w:rsidRPr="00227AA6">
        <w:rPr>
          <w:color w:val="000000" w:themeColor="text1"/>
        </w:rPr>
        <w:t>–</w:t>
      </w:r>
      <w:r w:rsidR="00B24718" w:rsidRPr="00227AA6">
        <w:rPr>
          <w:color w:val="000000" w:themeColor="text1"/>
        </w:rPr>
        <w:t xml:space="preserve"> </w:t>
      </w:r>
      <w:r w:rsidR="0033457C" w:rsidRPr="00227AA6">
        <w:rPr>
          <w:color w:val="000000" w:themeColor="text1"/>
        </w:rPr>
        <w:t>No Risk, no fun?</w:t>
      </w:r>
    </w:p>
    <w:tbl>
      <w:tblPr>
        <w:tblW w:w="8363" w:type="dxa"/>
        <w:tblInd w:w="18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7513"/>
        <w:gridCol w:w="425"/>
      </w:tblGrid>
      <w:tr w:rsidR="00D76770" w:rsidRPr="00B50C10" w14:paraId="5ABB1956" w14:textId="77777777" w:rsidTr="00C7441D">
        <w:trPr>
          <w:trHeight w:hRule="exact" w:val="256"/>
        </w:trPr>
        <w:tc>
          <w:tcPr>
            <w:tcW w:w="425" w:type="dxa"/>
            <w:shd w:val="clear" w:color="auto" w:fill="auto"/>
          </w:tcPr>
          <w:p w14:paraId="3601D912" w14:textId="77777777" w:rsidR="00B50C10" w:rsidRPr="00C7441D" w:rsidRDefault="004C35DF" w:rsidP="00B50C10">
            <w:pPr>
              <w:spacing w:line="300" w:lineRule="exact"/>
              <w:jc w:val="both"/>
              <w:rPr>
                <w:i/>
                <w:sz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6192" behindDoc="0" locked="1" layoutInCell="1" allowOverlap="1" wp14:anchorId="529694BE" wp14:editId="451EBD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4950000" cy="0"/>
                      <wp:effectExtent l="0" t="0" r="22225" b="19050"/>
                      <wp:wrapNone/>
                      <wp:docPr id="18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ACDAF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0;width:389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513" w:type="dxa"/>
            <w:shd w:val="clear" w:color="auto" w:fill="auto"/>
          </w:tcPr>
          <w:p w14:paraId="7FF15383" w14:textId="37977057"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425" w:type="dxa"/>
            <w:shd w:val="clear" w:color="auto" w:fill="auto"/>
          </w:tcPr>
          <w:p w14:paraId="681DCFD5" w14:textId="77777777"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  <w:tr w:rsidR="00D76770" w:rsidRPr="00B50C10" w14:paraId="418B5583" w14:textId="77777777" w:rsidTr="00C7441D">
        <w:trPr>
          <w:trHeight w:val="714"/>
        </w:trPr>
        <w:tc>
          <w:tcPr>
            <w:tcW w:w="425" w:type="dxa"/>
            <w:shd w:val="clear" w:color="auto" w:fill="auto"/>
          </w:tcPr>
          <w:p w14:paraId="56C7D4DA" w14:textId="77777777"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7513" w:type="dxa"/>
            <w:shd w:val="clear" w:color="auto" w:fill="auto"/>
          </w:tcPr>
          <w:p w14:paraId="4B3D9C84" w14:textId="154AAADD" w:rsidR="00B50C10" w:rsidRPr="00086DC8" w:rsidRDefault="00227AA6" w:rsidP="00086DC8">
            <w:pPr>
              <w:pStyle w:val="Hinweis"/>
            </w:pPr>
            <w:r w:rsidRPr="00086DC8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DC08C98" wp14:editId="4575AAFD">
                  <wp:simplePos x="0" y="0"/>
                  <wp:positionH relativeFrom="column">
                    <wp:posOffset>4067175</wp:posOffset>
                  </wp:positionH>
                  <wp:positionV relativeFrom="paragraph">
                    <wp:posOffset>-80010</wp:posOffset>
                  </wp:positionV>
                  <wp:extent cx="527050" cy="527050"/>
                  <wp:effectExtent l="0" t="0" r="6350" b="635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bwlv\Downloads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1A85">
              <w:t>B</w:t>
            </w:r>
            <w:r w:rsidR="00086DC8">
              <w:t>eantwor</w:t>
            </w:r>
            <w:r w:rsidR="007B55FD">
              <w:t>te folgende Fragen mit feelOK</w:t>
            </w:r>
            <w:r w:rsidR="00086DC8">
              <w:t>:</w:t>
            </w:r>
            <w:r w:rsidR="00086DC8">
              <w:br/>
            </w:r>
            <w:hyperlink r:id="rId9" w:tgtFrame="_blank" w:history="1">
              <w:r w:rsidR="00243ABC" w:rsidRPr="005544FE">
                <w:rPr>
                  <w:rStyle w:val="LinksNavigationstitelZchn"/>
                  <w:i/>
                </w:rPr>
                <w:t>feelok.de/</w:t>
              </w:r>
              <w:proofErr w:type="spellStart"/>
              <w:r w:rsidR="00243ABC" w:rsidRPr="005544FE">
                <w:rPr>
                  <w:rStyle w:val="LinksNavigationstitelZchn"/>
                  <w:i/>
                </w:rPr>
                <w:t>entscheidungen</w:t>
              </w:r>
              <w:proofErr w:type="spellEnd"/>
            </w:hyperlink>
            <w:r w:rsidR="00551A85" w:rsidRPr="008A5FF9">
              <w:rPr>
                <w:color w:val="000000"/>
              </w:rPr>
              <w:t xml:space="preserve"> </w:t>
            </w:r>
          </w:p>
        </w:tc>
        <w:tc>
          <w:tcPr>
            <w:tcW w:w="425" w:type="dxa"/>
            <w:shd w:val="clear" w:color="auto" w:fill="auto"/>
          </w:tcPr>
          <w:p w14:paraId="15AA4E52" w14:textId="730ED248"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  <w:tr w:rsidR="00D76770" w:rsidRPr="00B50C10" w14:paraId="62ECE248" w14:textId="77777777" w:rsidTr="00227AA6">
        <w:trPr>
          <w:trHeight w:hRule="exact" w:val="60"/>
        </w:trPr>
        <w:tc>
          <w:tcPr>
            <w:tcW w:w="425" w:type="dxa"/>
            <w:shd w:val="clear" w:color="auto" w:fill="auto"/>
          </w:tcPr>
          <w:p w14:paraId="195C657F" w14:textId="77777777" w:rsidR="00B50C10" w:rsidRPr="00B50C10" w:rsidRDefault="004C35DF" w:rsidP="00B50C10">
            <w:pPr>
              <w:spacing w:line="300" w:lineRule="exact"/>
              <w:jc w:val="both"/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7216" behindDoc="0" locked="1" layoutInCell="1" allowOverlap="1" wp14:anchorId="24432A3B" wp14:editId="4497CD0C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19685</wp:posOffset>
                      </wp:positionV>
                      <wp:extent cx="5147945" cy="0"/>
                      <wp:effectExtent l="0" t="0" r="14605" b="19050"/>
                      <wp:wrapNone/>
                      <wp:docPr id="14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79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E3C71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-12pt;margin-top:1.55pt;width:405.35pt;height:0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513" w:type="dxa"/>
            <w:shd w:val="clear" w:color="auto" w:fill="auto"/>
          </w:tcPr>
          <w:p w14:paraId="08AE89FD" w14:textId="77777777"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  <w:tc>
          <w:tcPr>
            <w:tcW w:w="425" w:type="dxa"/>
            <w:shd w:val="clear" w:color="auto" w:fill="auto"/>
          </w:tcPr>
          <w:p w14:paraId="2AF06203" w14:textId="77777777" w:rsidR="00B50C10" w:rsidRPr="00B50C10" w:rsidRDefault="00B50C10" w:rsidP="00B50C10">
            <w:pPr>
              <w:spacing w:line="300" w:lineRule="exact"/>
              <w:jc w:val="both"/>
              <w:rPr>
                <w:i/>
              </w:rPr>
            </w:pPr>
          </w:p>
        </w:tc>
      </w:tr>
    </w:tbl>
    <w:p w14:paraId="34B1D227" w14:textId="77777777" w:rsidR="00B50C10" w:rsidRPr="00B50C10" w:rsidRDefault="00B50C10" w:rsidP="00B50C10">
      <w:pPr>
        <w:spacing w:after="0"/>
        <w:rPr>
          <w:vanish/>
        </w:rPr>
      </w:pPr>
    </w:p>
    <w:tbl>
      <w:tblPr>
        <w:tblpPr w:leftFromText="141" w:rightFromText="141" w:vertAnchor="text" w:horzAnchor="margin" w:tblpX="1560" w:tblpY="155"/>
        <w:tblW w:w="8080" w:type="dxa"/>
        <w:tblLayout w:type="fixed"/>
        <w:tblLook w:val="04A0" w:firstRow="1" w:lastRow="0" w:firstColumn="1" w:lastColumn="0" w:noHBand="0" w:noVBand="1"/>
      </w:tblPr>
      <w:tblGrid>
        <w:gridCol w:w="8080"/>
      </w:tblGrid>
      <w:tr w:rsidR="00196228" w:rsidRPr="00B50C10" w14:paraId="3C1F28A4" w14:textId="77777777" w:rsidTr="00532EC9">
        <w:tc>
          <w:tcPr>
            <w:tcW w:w="8080" w:type="dxa"/>
            <w:shd w:val="clear" w:color="auto" w:fill="auto"/>
          </w:tcPr>
          <w:p w14:paraId="0AE641AE" w14:textId="358CBF12" w:rsidR="00086DC8" w:rsidRPr="00227AA6" w:rsidRDefault="00086DC8" w:rsidP="00227AA6">
            <w:pPr>
              <w:pStyle w:val="Kategorie"/>
              <w:tabs>
                <w:tab w:val="center" w:pos="1206"/>
              </w:tabs>
              <w:spacing w:line="240" w:lineRule="auto"/>
              <w:rPr>
                <w:color w:val="C00000"/>
                <w:sz w:val="18"/>
              </w:rPr>
            </w:pPr>
            <w:r w:rsidRPr="00227AA6">
              <w:rPr>
                <w:color w:val="C00000"/>
              </w:rPr>
              <w:t>Verschaff dir den Überblick</w:t>
            </w:r>
            <w:r w:rsidR="00196228" w:rsidRPr="00227AA6">
              <w:rPr>
                <w:color w:val="C00000"/>
              </w:rPr>
              <w:t xml:space="preserve"> </w:t>
            </w:r>
            <w:r w:rsidR="00227AA6">
              <w:rPr>
                <w:color w:val="C00000"/>
              </w:rPr>
              <w:br/>
            </w:r>
          </w:p>
          <w:p w14:paraId="3E727020" w14:textId="7535AEAA" w:rsidR="00196228" w:rsidRPr="00184C3B" w:rsidRDefault="007B55FD" w:rsidP="00227AA6">
            <w:pPr>
              <w:pStyle w:val="AufzhlungderAufgaben"/>
              <w:numPr>
                <w:ilvl w:val="0"/>
                <w:numId w:val="4"/>
              </w:numPr>
              <w:rPr>
                <w:rStyle w:val="LinksNavigationstitelZchn"/>
              </w:rPr>
            </w:pPr>
            <w:r>
              <w:rPr>
                <w:b/>
              </w:rPr>
              <w:t>Was ist Risiko? Wann spricht man von einem Risiko?</w:t>
            </w:r>
            <w:r>
              <w:rPr>
                <w:b/>
              </w:rPr>
              <w:br/>
            </w:r>
            <w:r w:rsidR="00184C3B" w:rsidRPr="00184C3B">
              <w:t>Klicke auf:</w:t>
            </w:r>
            <w:r w:rsidR="00184C3B" w:rsidRPr="007B55FD">
              <w:rPr>
                <w:sz w:val="18"/>
              </w:rPr>
              <w:t xml:space="preserve"> </w:t>
            </w:r>
            <w:hyperlink r:id="rId10" w:tgtFrame="_blank" w:history="1">
              <w:r w:rsidR="00243ABC" w:rsidRPr="005544FE">
                <w:rPr>
                  <w:rStyle w:val="LinksNavigationstitelZchn"/>
                </w:rPr>
                <w:t>feelok.de/</w:t>
              </w:r>
              <w:proofErr w:type="spellStart"/>
              <w:r w:rsidR="00243ABC" w:rsidRPr="005544FE">
                <w:rPr>
                  <w:rStyle w:val="LinksNavigationstitelZchn"/>
                </w:rPr>
                <w:t>entscheidungen</w:t>
              </w:r>
              <w:proofErr w:type="spellEnd"/>
            </w:hyperlink>
          </w:p>
          <w:tbl>
            <w:tblPr>
              <w:tblStyle w:val="Tabellenraster"/>
              <w:tblW w:w="7937" w:type="dxa"/>
              <w:tblLayout w:type="fixed"/>
              <w:tblLook w:val="04A0" w:firstRow="1" w:lastRow="0" w:firstColumn="1" w:lastColumn="0" w:noHBand="0" w:noVBand="1"/>
            </w:tblPr>
            <w:tblGrid>
              <w:gridCol w:w="7937"/>
            </w:tblGrid>
            <w:tr w:rsidR="00196228" w14:paraId="23366BEA" w14:textId="77777777" w:rsidTr="00C7441D">
              <w:trPr>
                <w:trHeight w:val="2551"/>
              </w:trPr>
              <w:tc>
                <w:tcPr>
                  <w:tcW w:w="793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14:paraId="47445324" w14:textId="77777777" w:rsidR="00196228" w:rsidRDefault="00196228" w:rsidP="00C7441D">
                  <w:pPr>
                    <w:pStyle w:val="AufzhlungderAufgaben"/>
                    <w:framePr w:hSpace="141" w:wrap="around" w:vAnchor="text" w:hAnchor="margin" w:x="1560" w:y="155"/>
                    <w:rPr>
                      <w:sz w:val="18"/>
                    </w:rPr>
                  </w:pPr>
                </w:p>
              </w:tc>
            </w:tr>
          </w:tbl>
          <w:p w14:paraId="79D6AFB2" w14:textId="77777777" w:rsidR="00196228" w:rsidRPr="00D76770" w:rsidRDefault="00196228" w:rsidP="00227AA6">
            <w:pPr>
              <w:pStyle w:val="AufzhlungderAufgaben"/>
              <w:rPr>
                <w:sz w:val="18"/>
              </w:rPr>
            </w:pPr>
          </w:p>
        </w:tc>
      </w:tr>
      <w:tr w:rsidR="00D76770" w:rsidRPr="00B50C10" w14:paraId="1AE0EFE7" w14:textId="77777777" w:rsidTr="00532EC9">
        <w:trPr>
          <w:trHeight w:val="635"/>
        </w:trPr>
        <w:tc>
          <w:tcPr>
            <w:tcW w:w="8080" w:type="dxa"/>
            <w:shd w:val="clear" w:color="auto" w:fill="auto"/>
          </w:tcPr>
          <w:p w14:paraId="7CADF098" w14:textId="77777777" w:rsidR="005F0B0D" w:rsidRDefault="005F0B0D" w:rsidP="00227AA6">
            <w:pPr>
              <w:pStyle w:val="AufzhlungderAufgaben"/>
              <w:rPr>
                <w:b/>
              </w:rPr>
            </w:pPr>
          </w:p>
          <w:p w14:paraId="6A27E9BE" w14:textId="4C30DCF2" w:rsidR="003852B1" w:rsidRDefault="003852B1" w:rsidP="00227AA6">
            <w:pPr>
              <w:pStyle w:val="AufzhlungderAufgaben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Welche Rolle spielen Emotionen dabei</w:t>
            </w:r>
            <w:r w:rsidR="00532EC9">
              <w:rPr>
                <w:b/>
              </w:rPr>
              <w:t xml:space="preserve">? </w:t>
            </w:r>
          </w:p>
          <w:tbl>
            <w:tblPr>
              <w:tblStyle w:val="Tabellenraster"/>
              <w:tblW w:w="7937" w:type="dxa"/>
              <w:tblLayout w:type="fixed"/>
              <w:tblLook w:val="04A0" w:firstRow="1" w:lastRow="0" w:firstColumn="1" w:lastColumn="0" w:noHBand="0" w:noVBand="1"/>
            </w:tblPr>
            <w:tblGrid>
              <w:gridCol w:w="7937"/>
            </w:tblGrid>
            <w:tr w:rsidR="005F0B0D" w14:paraId="2BB934DF" w14:textId="77777777" w:rsidTr="00C7441D">
              <w:trPr>
                <w:trHeight w:val="1417"/>
              </w:trPr>
              <w:tc>
                <w:tcPr>
                  <w:tcW w:w="793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14:paraId="7E44AD4C" w14:textId="77777777" w:rsidR="005F0B0D" w:rsidRDefault="005F0B0D" w:rsidP="00C7441D">
                  <w:pPr>
                    <w:pStyle w:val="AufzhlungderAufgaben"/>
                    <w:framePr w:hSpace="141" w:wrap="around" w:vAnchor="text" w:hAnchor="margin" w:x="1560" w:y="155"/>
                    <w:rPr>
                      <w:sz w:val="18"/>
                    </w:rPr>
                  </w:pPr>
                </w:p>
              </w:tc>
            </w:tr>
          </w:tbl>
          <w:p w14:paraId="40B24A2C" w14:textId="77777777" w:rsidR="005F0B0D" w:rsidRDefault="005F0B0D" w:rsidP="00227AA6">
            <w:pPr>
              <w:pStyle w:val="AufzhlungderAufgaben"/>
              <w:rPr>
                <w:b/>
              </w:rPr>
            </w:pPr>
          </w:p>
          <w:p w14:paraId="6324BB4B" w14:textId="68B452EE" w:rsidR="00227AA6" w:rsidRPr="00227AA6" w:rsidRDefault="007B55FD" w:rsidP="00227AA6">
            <w:pPr>
              <w:pStyle w:val="AufzhlungderAufgaben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 xml:space="preserve">Wie hängt die eigene Komfort- und Wagniszone mit Risiken zusammen? </w:t>
            </w:r>
            <w:r>
              <w:rPr>
                <w:b/>
              </w:rPr>
              <w:br/>
            </w:r>
            <w:r w:rsidR="001672D7" w:rsidRPr="001672D7">
              <w:t>Falls du nicht weiter weißt</w:t>
            </w:r>
            <w:r w:rsidR="001672D7" w:rsidRPr="001672D7">
              <w:rPr>
                <w:b/>
              </w:rPr>
              <w:t>:</w:t>
            </w:r>
            <w:r w:rsidR="001672D7" w:rsidRPr="008611EE">
              <w:rPr>
                <w:rStyle w:val="LinksNavigationstitelZchn"/>
              </w:rPr>
              <w:t xml:space="preserve"> </w:t>
            </w:r>
            <w:hyperlink r:id="rId11" w:history="1">
              <w:r w:rsidR="00532EC9" w:rsidRPr="00532EC9">
                <w:rPr>
                  <w:rStyle w:val="LinksNavigationstitelZchn"/>
                </w:rPr>
                <w:t>feelok.de/risiko-komfort</w:t>
              </w:r>
            </w:hyperlink>
          </w:p>
          <w:tbl>
            <w:tblPr>
              <w:tblStyle w:val="Tabellenraster"/>
              <w:tblW w:w="7937" w:type="dxa"/>
              <w:tblLayout w:type="fixed"/>
              <w:tblLook w:val="04A0" w:firstRow="1" w:lastRow="0" w:firstColumn="1" w:lastColumn="0" w:noHBand="0" w:noVBand="1"/>
            </w:tblPr>
            <w:tblGrid>
              <w:gridCol w:w="7937"/>
            </w:tblGrid>
            <w:tr w:rsidR="001672D7" w14:paraId="688635F8" w14:textId="77777777" w:rsidTr="00C7441D">
              <w:trPr>
                <w:trHeight w:val="2551"/>
              </w:trPr>
              <w:tc>
                <w:tcPr>
                  <w:tcW w:w="793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14:paraId="0FE53DF2" w14:textId="77777777" w:rsidR="001672D7" w:rsidRDefault="001672D7" w:rsidP="00C7441D">
                  <w:pPr>
                    <w:pStyle w:val="AufzhlungderAufgaben"/>
                    <w:framePr w:hSpace="141" w:wrap="around" w:vAnchor="text" w:hAnchor="margin" w:x="1560" w:y="155"/>
                    <w:rPr>
                      <w:sz w:val="18"/>
                    </w:rPr>
                  </w:pPr>
                </w:p>
              </w:tc>
            </w:tr>
          </w:tbl>
          <w:p w14:paraId="7FD148C0" w14:textId="77777777" w:rsidR="001672D7" w:rsidRPr="001672D7" w:rsidRDefault="001672D7" w:rsidP="00227AA6">
            <w:pPr>
              <w:rPr>
                <w:sz w:val="12"/>
              </w:rPr>
            </w:pPr>
          </w:p>
        </w:tc>
      </w:tr>
      <w:tr w:rsidR="00D76770" w:rsidRPr="00B50C10" w14:paraId="1A8BAF50" w14:textId="77777777" w:rsidTr="00532EC9">
        <w:tc>
          <w:tcPr>
            <w:tcW w:w="8080" w:type="dxa"/>
            <w:shd w:val="clear" w:color="auto" w:fill="auto"/>
          </w:tcPr>
          <w:p w14:paraId="37F4044F" w14:textId="77777777" w:rsidR="005F0B0D" w:rsidRDefault="005F0B0D" w:rsidP="00227AA6">
            <w:pPr>
              <w:pStyle w:val="AufzhlungderAufgaben"/>
              <w:rPr>
                <w:rStyle w:val="Tipps"/>
                <w:b/>
              </w:rPr>
            </w:pPr>
          </w:p>
          <w:p w14:paraId="12384F60" w14:textId="77777777" w:rsidR="00227AA6" w:rsidRDefault="00227AA6" w:rsidP="00227AA6">
            <w:pPr>
              <w:pStyle w:val="AufzhlungderAufgaben"/>
              <w:rPr>
                <w:rStyle w:val="Tipps"/>
                <w:b/>
              </w:rPr>
            </w:pPr>
          </w:p>
          <w:p w14:paraId="317849AE" w14:textId="77777777" w:rsidR="00243ABC" w:rsidRDefault="00243ABC" w:rsidP="00227AA6">
            <w:pPr>
              <w:pStyle w:val="AufzhlungderAufgaben"/>
              <w:rPr>
                <w:rStyle w:val="Tipps"/>
                <w:b/>
              </w:rPr>
            </w:pPr>
          </w:p>
          <w:p w14:paraId="6F2F1835" w14:textId="77777777" w:rsidR="00C7441D" w:rsidRDefault="00C7441D" w:rsidP="00227AA6">
            <w:pPr>
              <w:pStyle w:val="AufzhlungderAufgaben"/>
              <w:rPr>
                <w:rStyle w:val="Tipps"/>
                <w:b/>
              </w:rPr>
            </w:pPr>
          </w:p>
          <w:p w14:paraId="039C9D00" w14:textId="2A3FB7D5" w:rsidR="00C7441D" w:rsidRPr="007B55FD" w:rsidRDefault="00C7441D" w:rsidP="00227AA6">
            <w:pPr>
              <w:pStyle w:val="AufzhlungderAufgaben"/>
              <w:rPr>
                <w:rStyle w:val="Tipps"/>
                <w:b/>
              </w:rPr>
            </w:pPr>
            <w:r>
              <w:rPr>
                <w:rStyle w:val="Tipps"/>
                <w:b/>
              </w:rPr>
              <w:br/>
            </w:r>
            <w:bookmarkStart w:id="0" w:name="_GoBack"/>
            <w:bookmarkEnd w:id="0"/>
          </w:p>
          <w:p w14:paraId="21D5757A" w14:textId="77777777" w:rsidR="00D363B8" w:rsidRPr="00D363B8" w:rsidRDefault="007B55FD" w:rsidP="00227AA6">
            <w:pPr>
              <w:pStyle w:val="AufzhlungderAufgaben"/>
              <w:numPr>
                <w:ilvl w:val="0"/>
                <w:numId w:val="4"/>
              </w:numPr>
              <w:rPr>
                <w:rStyle w:val="Tipps"/>
                <w:b/>
              </w:rPr>
            </w:pPr>
            <w:r>
              <w:rPr>
                <w:rStyle w:val="Tipps"/>
                <w:b/>
                <w:color w:val="auto"/>
              </w:rPr>
              <w:t xml:space="preserve">Was ist die Gefahrenzone und warum kann diese Gefährlich sein? </w:t>
            </w:r>
          </w:p>
          <w:tbl>
            <w:tblPr>
              <w:tblStyle w:val="Tabellenraster"/>
              <w:tblW w:w="7937" w:type="dxa"/>
              <w:tblLayout w:type="fixed"/>
              <w:tblLook w:val="04A0" w:firstRow="1" w:lastRow="0" w:firstColumn="1" w:lastColumn="0" w:noHBand="0" w:noVBand="1"/>
            </w:tblPr>
            <w:tblGrid>
              <w:gridCol w:w="7937"/>
            </w:tblGrid>
            <w:tr w:rsidR="00D363B8" w14:paraId="05688497" w14:textId="77777777" w:rsidTr="00532EC9">
              <w:trPr>
                <w:trHeight w:val="2268"/>
              </w:trPr>
              <w:tc>
                <w:tcPr>
                  <w:tcW w:w="793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14:paraId="150895D3" w14:textId="77777777" w:rsidR="00D363B8" w:rsidRDefault="00D363B8" w:rsidP="00C7441D">
                  <w:pPr>
                    <w:pStyle w:val="AufzhlungderAufgaben"/>
                    <w:framePr w:hSpace="141" w:wrap="around" w:vAnchor="text" w:hAnchor="margin" w:x="1560" w:y="155"/>
                    <w:rPr>
                      <w:sz w:val="18"/>
                    </w:rPr>
                  </w:pPr>
                </w:p>
              </w:tc>
            </w:tr>
          </w:tbl>
          <w:p w14:paraId="54973B26" w14:textId="77777777" w:rsidR="00243ABC" w:rsidRPr="00243ABC" w:rsidRDefault="00243ABC" w:rsidP="00243ABC">
            <w:pPr>
              <w:pStyle w:val="AufzhlungderAufgaben"/>
              <w:spacing w:line="240" w:lineRule="auto"/>
            </w:pPr>
          </w:p>
          <w:p w14:paraId="4F8A452A" w14:textId="36545048" w:rsidR="00243ABC" w:rsidRDefault="00243ABC" w:rsidP="00243ABC">
            <w:pPr>
              <w:pStyle w:val="AufzhlungderAufgaben"/>
              <w:numPr>
                <w:ilvl w:val="0"/>
                <w:numId w:val="4"/>
              </w:numPr>
              <w:rPr>
                <w:rStyle w:val="Hyperlink"/>
                <w:rFonts w:eastAsia="Yu Mincho"/>
                <w:b w:val="0"/>
                <w:i w:val="0"/>
                <w:color w:val="auto"/>
                <w:u w:val="none"/>
              </w:rPr>
            </w:pPr>
            <w:r>
              <w:rPr>
                <w:b/>
              </w:rPr>
              <w:t>Wovon hängt es ab, ob wir risikoreich leben?</w:t>
            </w:r>
          </w:p>
          <w:tbl>
            <w:tblPr>
              <w:tblStyle w:val="Tabellenraster"/>
              <w:tblW w:w="7937" w:type="dxa"/>
              <w:tblLayout w:type="fixed"/>
              <w:tblLook w:val="04A0" w:firstRow="1" w:lastRow="0" w:firstColumn="1" w:lastColumn="0" w:noHBand="0" w:noVBand="1"/>
            </w:tblPr>
            <w:tblGrid>
              <w:gridCol w:w="7937"/>
            </w:tblGrid>
            <w:tr w:rsidR="00243ABC" w14:paraId="4E17F6D4" w14:textId="77777777" w:rsidTr="00532EC9">
              <w:trPr>
                <w:trHeight w:val="1893"/>
              </w:trPr>
              <w:tc>
                <w:tcPr>
                  <w:tcW w:w="793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14:paraId="068C43F6" w14:textId="77777777" w:rsidR="00243ABC" w:rsidRDefault="00243ABC" w:rsidP="00C7441D">
                  <w:pPr>
                    <w:pStyle w:val="AufzhlungderAufgaben"/>
                    <w:framePr w:hSpace="141" w:wrap="around" w:vAnchor="text" w:hAnchor="margin" w:x="1560" w:y="155"/>
                    <w:rPr>
                      <w:sz w:val="18"/>
                    </w:rPr>
                  </w:pPr>
                </w:p>
              </w:tc>
            </w:tr>
          </w:tbl>
          <w:p w14:paraId="08650147" w14:textId="77777777" w:rsidR="00243ABC" w:rsidRDefault="00243ABC" w:rsidP="00243ABC">
            <w:pPr>
              <w:pStyle w:val="AufzhlungderAufgaben"/>
            </w:pPr>
          </w:p>
          <w:p w14:paraId="015D5AD7" w14:textId="71E88334" w:rsidR="00243ABC" w:rsidRPr="007B55FD" w:rsidRDefault="00243ABC" w:rsidP="00243ABC">
            <w:pPr>
              <w:pStyle w:val="AufzhlungderAufgaben"/>
              <w:numPr>
                <w:ilvl w:val="0"/>
                <w:numId w:val="4"/>
              </w:numPr>
              <w:rPr>
                <w:rStyle w:val="Hyperlink"/>
                <w:rFonts w:ascii="Calibri" w:eastAsia="Calibri" w:hAnsi="Calibri" w:cs="Trebuchet MS"/>
                <w:b w:val="0"/>
                <w:bCs/>
                <w:i w:val="0"/>
                <w:iCs/>
                <w:color w:val="auto"/>
                <w:sz w:val="22"/>
                <w:szCs w:val="22"/>
                <w:u w:val="none"/>
                <w:lang w:val="de-CH"/>
              </w:rPr>
            </w:pPr>
            <w:r>
              <w:rPr>
                <w:b/>
              </w:rPr>
              <w:t xml:space="preserve">Wie können wir eigenverantwortlich mit Risiken umgehen? </w:t>
            </w:r>
            <w:r>
              <w:rPr>
                <w:b/>
              </w:rPr>
              <w:br/>
            </w:r>
            <w:r>
              <w:t xml:space="preserve">Falls du nicht weiter weißt: </w:t>
            </w:r>
            <w:hyperlink r:id="rId12" w:history="1">
              <w:r w:rsidR="00532EC9">
                <w:rPr>
                  <w:rStyle w:val="LinksNavigationstitelZchn"/>
                </w:rPr>
                <w:t>feelok.de/risiko-</w:t>
              </w:r>
              <w:proofErr w:type="spellStart"/>
              <w:r w:rsidR="00532EC9">
                <w:rPr>
                  <w:rStyle w:val="LinksNavigationstitelZchn"/>
                </w:rPr>
                <w:t>risikokmpetenz</w:t>
              </w:r>
              <w:proofErr w:type="spellEnd"/>
            </w:hyperlink>
          </w:p>
          <w:tbl>
            <w:tblPr>
              <w:tblStyle w:val="Tabellenraster"/>
              <w:tblW w:w="7937" w:type="dxa"/>
              <w:tblLayout w:type="fixed"/>
              <w:tblLook w:val="04A0" w:firstRow="1" w:lastRow="0" w:firstColumn="1" w:lastColumn="0" w:noHBand="0" w:noVBand="1"/>
            </w:tblPr>
            <w:tblGrid>
              <w:gridCol w:w="7937"/>
            </w:tblGrid>
            <w:tr w:rsidR="00243ABC" w14:paraId="45E0F3A9" w14:textId="77777777" w:rsidTr="00532EC9">
              <w:trPr>
                <w:trHeight w:val="3402"/>
              </w:trPr>
              <w:tc>
                <w:tcPr>
                  <w:tcW w:w="7937" w:type="dxa"/>
                  <w:tcBorders>
                    <w:top w:val="single" w:sz="8" w:space="0" w:color="808080" w:themeColor="background1" w:themeShade="80"/>
                    <w:left w:val="single" w:sz="8" w:space="0" w:color="808080" w:themeColor="background1" w:themeShade="80"/>
                    <w:bottom w:val="single" w:sz="8" w:space="0" w:color="808080" w:themeColor="background1" w:themeShade="80"/>
                    <w:right w:val="single" w:sz="8" w:space="0" w:color="808080" w:themeColor="background1" w:themeShade="80"/>
                  </w:tcBorders>
                </w:tcPr>
                <w:p w14:paraId="75728839" w14:textId="77777777" w:rsidR="00243ABC" w:rsidRDefault="00243ABC" w:rsidP="00C7441D">
                  <w:pPr>
                    <w:pStyle w:val="AufzhlungderAufgaben"/>
                    <w:framePr w:hSpace="141" w:wrap="around" w:vAnchor="text" w:hAnchor="margin" w:x="1560" w:y="155"/>
                    <w:rPr>
                      <w:sz w:val="18"/>
                    </w:rPr>
                  </w:pPr>
                </w:p>
              </w:tc>
            </w:tr>
          </w:tbl>
          <w:tbl>
            <w:tblPr>
              <w:tblpPr w:leftFromText="141" w:rightFromText="141" w:vertAnchor="text" w:horzAnchor="margin" w:tblpY="155"/>
              <w:tblW w:w="9321" w:type="dxa"/>
              <w:tblLayout w:type="fixed"/>
              <w:tblLook w:val="04A0" w:firstRow="1" w:lastRow="0" w:firstColumn="1" w:lastColumn="0" w:noHBand="0" w:noVBand="1"/>
            </w:tblPr>
            <w:tblGrid>
              <w:gridCol w:w="7937"/>
              <w:gridCol w:w="1384"/>
            </w:tblGrid>
            <w:tr w:rsidR="00243ABC" w:rsidRPr="009679D0" w14:paraId="601DF9AD" w14:textId="77777777" w:rsidTr="00532EC9">
              <w:trPr>
                <w:gridAfter w:val="1"/>
                <w:wAfter w:w="1384" w:type="dxa"/>
              </w:trPr>
              <w:tc>
                <w:tcPr>
                  <w:tcW w:w="7937" w:type="dxa"/>
                  <w:shd w:val="clear" w:color="auto" w:fill="auto"/>
                </w:tcPr>
                <w:p w14:paraId="61F070A3" w14:textId="77777777" w:rsidR="00243ABC" w:rsidRPr="009679D0" w:rsidRDefault="00243ABC" w:rsidP="00243ABC">
                  <w:pPr>
                    <w:pStyle w:val="AufzhlungderAufgaben"/>
                    <w:rPr>
                      <w:rStyle w:val="Tipps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7EF150B" wp14:editId="58D99992">
                            <wp:extent cx="5040000" cy="0"/>
                            <wp:effectExtent l="0" t="0" r="0" b="19050"/>
                            <wp:docPr id="7" name="AutoShap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400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83828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15F7748B" id="AutoShape 1" o:spid="_x0000_s1026" type="#_x0000_t32" style="width:396.8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" strokecolor="#838280" strokeweight=".5pt">
                            <v:stroke dashstyle="dash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  <w:tr w:rsidR="00243ABC" w:rsidRPr="00196228" w14:paraId="5BBEF5F8" w14:textId="77777777" w:rsidTr="00532EC9">
              <w:tc>
                <w:tcPr>
                  <w:tcW w:w="9321" w:type="dxa"/>
                  <w:gridSpan w:val="2"/>
                  <w:shd w:val="clear" w:color="auto" w:fill="auto"/>
                </w:tcPr>
                <w:p w14:paraId="7900413A" w14:textId="77777777" w:rsidR="00243ABC" w:rsidRPr="00196228" w:rsidRDefault="00243ABC" w:rsidP="00243ABC">
                  <w:pPr>
                    <w:pStyle w:val="Fusszeile1"/>
                    <w:rPr>
                      <w:color w:val="808080"/>
                    </w:rPr>
                  </w:pPr>
                  <w:r w:rsidRPr="00196228">
                    <w:rPr>
                      <w:color w:val="808080"/>
                    </w:rPr>
                    <w:t xml:space="preserve">Weitere Arbeitsblätter auf </w:t>
                  </w:r>
                  <w:proofErr w:type="spellStart"/>
                  <w:r w:rsidRPr="00196228">
                    <w:rPr>
                      <w:color w:val="808080"/>
                    </w:rPr>
                    <w:t>feelok</w:t>
                  </w:r>
                  <w:proofErr w:type="spellEnd"/>
                  <w:r w:rsidRPr="00196228">
                    <w:rPr>
                      <w:color w:val="808080"/>
                    </w:rPr>
                    <w:t xml:space="preserve"> - Lehrpersonen und </w:t>
                  </w:r>
                  <w:proofErr w:type="spellStart"/>
                  <w:r w:rsidRPr="00196228">
                    <w:rPr>
                      <w:color w:val="808080"/>
                    </w:rPr>
                    <w:t>Multiplikator:innen</w:t>
                  </w:r>
                  <w:proofErr w:type="spellEnd"/>
                </w:p>
                <w:p w14:paraId="19D3570B" w14:textId="77777777" w:rsidR="00243ABC" w:rsidRPr="00196228" w:rsidRDefault="00243ABC" w:rsidP="00243ABC">
                  <w:pPr>
                    <w:pStyle w:val="Fusszeile1"/>
                    <w:rPr>
                      <w:rStyle w:val="Tipps"/>
                      <w:color w:val="808080"/>
                      <w:sz w:val="17"/>
                    </w:rPr>
                  </w:pPr>
                  <w:r w:rsidRPr="00196228">
                    <w:rPr>
                      <w:color w:val="808080"/>
                    </w:rPr>
                    <w:t>www.feel-ok.ch, www.feel-ok.at, www.feelok.de</w:t>
                  </w:r>
                </w:p>
              </w:tc>
            </w:tr>
          </w:tbl>
          <w:p w14:paraId="15B34C88" w14:textId="77777777" w:rsidR="00B50C10" w:rsidRPr="00086DC8" w:rsidRDefault="00086DC8" w:rsidP="00227AA6">
            <w:pPr>
              <w:pStyle w:val="AufzhlungderAufgaben"/>
              <w:ind w:left="360"/>
              <w:rPr>
                <w:rStyle w:val="Tipps"/>
                <w:b/>
              </w:rPr>
            </w:pPr>
            <w:r w:rsidRPr="00086DC8">
              <w:rPr>
                <w:rStyle w:val="Tipps"/>
                <w:b/>
                <w:color w:val="auto"/>
              </w:rPr>
              <w:t xml:space="preserve"> </w:t>
            </w:r>
          </w:p>
        </w:tc>
      </w:tr>
    </w:tbl>
    <w:p w14:paraId="6EAF74BF" w14:textId="77777777" w:rsidR="00243ABC" w:rsidRDefault="00243ABC" w:rsidP="00243ABC">
      <w:pPr>
        <w:pStyle w:val="AufzhlungderAufgaben"/>
        <w:ind w:left="360"/>
      </w:pPr>
    </w:p>
    <w:p w14:paraId="5C1EA9BD" w14:textId="77777777" w:rsidR="00243ABC" w:rsidRDefault="00243ABC" w:rsidP="00243ABC">
      <w:pPr>
        <w:pStyle w:val="AufzhlungderAufgaben"/>
        <w:ind w:left="360"/>
      </w:pPr>
    </w:p>
    <w:p w14:paraId="1F62964C" w14:textId="77777777" w:rsidR="00243ABC" w:rsidRDefault="00243ABC" w:rsidP="00243ABC">
      <w:pPr>
        <w:pStyle w:val="AufzhlungderAufgaben"/>
        <w:ind w:left="360"/>
      </w:pPr>
    </w:p>
    <w:p w14:paraId="242CA4E6" w14:textId="77777777" w:rsidR="00243ABC" w:rsidRDefault="00243ABC" w:rsidP="00243ABC">
      <w:pPr>
        <w:pStyle w:val="AufzhlungderAufgaben"/>
        <w:ind w:left="360"/>
      </w:pPr>
    </w:p>
    <w:p w14:paraId="5FBEC360" w14:textId="77777777" w:rsidR="00243ABC" w:rsidRDefault="00243ABC" w:rsidP="00243ABC">
      <w:pPr>
        <w:pStyle w:val="AufzhlungderAufgaben"/>
        <w:ind w:left="360"/>
      </w:pPr>
    </w:p>
    <w:p w14:paraId="345A2014" w14:textId="77777777" w:rsidR="00243ABC" w:rsidRDefault="00243ABC" w:rsidP="00243ABC">
      <w:pPr>
        <w:pStyle w:val="AufzhlungderAufgaben"/>
        <w:ind w:left="360"/>
      </w:pPr>
    </w:p>
    <w:p w14:paraId="008D6FD1" w14:textId="77777777" w:rsidR="00243ABC" w:rsidRDefault="00243ABC" w:rsidP="00243ABC">
      <w:pPr>
        <w:pStyle w:val="AufzhlungderAufgaben"/>
        <w:ind w:left="360"/>
      </w:pPr>
    </w:p>
    <w:p w14:paraId="4D076284" w14:textId="77777777" w:rsidR="00243ABC" w:rsidRDefault="00243ABC" w:rsidP="00243ABC">
      <w:pPr>
        <w:pStyle w:val="AufzhlungderAufgaben"/>
        <w:ind w:left="360"/>
      </w:pPr>
    </w:p>
    <w:p w14:paraId="2F5B47A2" w14:textId="77777777" w:rsidR="00243ABC" w:rsidRDefault="00243ABC" w:rsidP="00243ABC">
      <w:pPr>
        <w:pStyle w:val="AufzhlungderAufgaben"/>
        <w:ind w:left="360"/>
      </w:pPr>
    </w:p>
    <w:p w14:paraId="759FA7C0" w14:textId="77777777" w:rsidR="00243ABC" w:rsidRPr="00243ABC" w:rsidRDefault="00243ABC" w:rsidP="00243ABC">
      <w:pPr>
        <w:pStyle w:val="AufzhlungderAufgaben"/>
      </w:pPr>
    </w:p>
    <w:p w14:paraId="3F9D3C42" w14:textId="77777777" w:rsidR="00F929BD" w:rsidRDefault="00F929BD"/>
    <w:sectPr w:rsidR="00F929BD" w:rsidSect="00243ABC">
      <w:headerReference w:type="default" r:id="rId13"/>
      <w:footerReference w:type="default" r:id="rId14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114D51" w14:textId="77777777" w:rsidR="00EE698A" w:rsidRDefault="00EE698A" w:rsidP="003151EB">
      <w:pPr>
        <w:spacing w:after="0" w:line="240" w:lineRule="auto"/>
      </w:pPr>
      <w:r>
        <w:separator/>
      </w:r>
    </w:p>
  </w:endnote>
  <w:endnote w:type="continuationSeparator" w:id="0">
    <w:p w14:paraId="56EBDCA4" w14:textId="77777777" w:rsidR="00EE698A" w:rsidRDefault="00EE698A" w:rsidP="0031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cofont Vera Sans">
    <w:altName w:val="DejaVu Sans"/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MS Gothic"/>
    <w:charset w:val="80"/>
    <w:family w:val="roman"/>
    <w:pitch w:val="variable"/>
    <w:sig w:usb0="00000000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6F307" w14:textId="5FD70DDA" w:rsidR="00B50C10" w:rsidRPr="00B50C10" w:rsidRDefault="00B50C10" w:rsidP="00227AA6">
    <w:pPr>
      <w:pStyle w:val="Fuzeile"/>
      <w:jc w:val="center"/>
      <w:rPr>
        <w:rFonts w:ascii="Trebuchet MS" w:hAnsi="Trebuchet MS"/>
      </w:rPr>
    </w:pPr>
  </w:p>
  <w:p w14:paraId="12760FDD" w14:textId="77777777" w:rsidR="00B50C10" w:rsidRDefault="00B50C10" w:rsidP="00227AA6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8682F" w14:textId="77777777" w:rsidR="00EE698A" w:rsidRDefault="00EE698A" w:rsidP="003151EB">
      <w:pPr>
        <w:spacing w:after="0" w:line="240" w:lineRule="auto"/>
      </w:pPr>
      <w:r>
        <w:separator/>
      </w:r>
    </w:p>
  </w:footnote>
  <w:footnote w:type="continuationSeparator" w:id="0">
    <w:p w14:paraId="16A846C6" w14:textId="77777777" w:rsidR="00EE698A" w:rsidRDefault="00EE698A" w:rsidP="0031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51FE3C" w14:textId="77777777" w:rsidR="003151EB" w:rsidRDefault="004C35DF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72433E9F" wp14:editId="347882C1">
          <wp:simplePos x="0" y="0"/>
          <wp:positionH relativeFrom="column">
            <wp:posOffset>-931545</wp:posOffset>
          </wp:positionH>
          <wp:positionV relativeFrom="paragraph">
            <wp:posOffset>-484388</wp:posOffset>
          </wp:positionV>
          <wp:extent cx="7579794" cy="10721740"/>
          <wp:effectExtent l="0" t="0" r="2540" b="381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9794" cy="10721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932B0D" w14:textId="77777777" w:rsidR="003151EB" w:rsidRDefault="003151E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86B98"/>
    <w:multiLevelType w:val="hybridMultilevel"/>
    <w:tmpl w:val="FEC43E4C"/>
    <w:lvl w:ilvl="0" w:tplc="6BF0542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747495"/>
    <w:multiLevelType w:val="hybridMultilevel"/>
    <w:tmpl w:val="9ACAC40C"/>
    <w:lvl w:ilvl="0" w:tplc="B588B6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B30501"/>
    <w:multiLevelType w:val="multilevel"/>
    <w:tmpl w:val="3B0C905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3" w15:restartNumberingAfterBreak="0">
    <w:nsid w:val="3C4F5A06"/>
    <w:multiLevelType w:val="hybridMultilevel"/>
    <w:tmpl w:val="279025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EE16F7"/>
    <w:multiLevelType w:val="multilevel"/>
    <w:tmpl w:val="3B0C905E"/>
    <w:styleLink w:val="AuzfNummerList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4E"/>
    <w:rsid w:val="00023CF5"/>
    <w:rsid w:val="00053CBE"/>
    <w:rsid w:val="000743EE"/>
    <w:rsid w:val="000808F4"/>
    <w:rsid w:val="00086DC8"/>
    <w:rsid w:val="00145C3A"/>
    <w:rsid w:val="001672D7"/>
    <w:rsid w:val="001728AA"/>
    <w:rsid w:val="00184C3B"/>
    <w:rsid w:val="00196228"/>
    <w:rsid w:val="001A29A5"/>
    <w:rsid w:val="00203650"/>
    <w:rsid w:val="00227AA6"/>
    <w:rsid w:val="0023086B"/>
    <w:rsid w:val="00243ABC"/>
    <w:rsid w:val="00290CCD"/>
    <w:rsid w:val="00314E00"/>
    <w:rsid w:val="003151EB"/>
    <w:rsid w:val="0033457C"/>
    <w:rsid w:val="00355322"/>
    <w:rsid w:val="00361EDF"/>
    <w:rsid w:val="003852B1"/>
    <w:rsid w:val="003B153E"/>
    <w:rsid w:val="00415E6B"/>
    <w:rsid w:val="00455696"/>
    <w:rsid w:val="004C35DF"/>
    <w:rsid w:val="005310E2"/>
    <w:rsid w:val="00532EC9"/>
    <w:rsid w:val="00551A85"/>
    <w:rsid w:val="00583957"/>
    <w:rsid w:val="005F0B0D"/>
    <w:rsid w:val="00677FDC"/>
    <w:rsid w:val="006C215F"/>
    <w:rsid w:val="00724A4E"/>
    <w:rsid w:val="007A0BE0"/>
    <w:rsid w:val="007B55FD"/>
    <w:rsid w:val="007C16AF"/>
    <w:rsid w:val="007D0975"/>
    <w:rsid w:val="007D5D87"/>
    <w:rsid w:val="008611EE"/>
    <w:rsid w:val="008A5FF9"/>
    <w:rsid w:val="008C7D6A"/>
    <w:rsid w:val="008D383E"/>
    <w:rsid w:val="009639F3"/>
    <w:rsid w:val="00965B0C"/>
    <w:rsid w:val="00A03DBB"/>
    <w:rsid w:val="00A23516"/>
    <w:rsid w:val="00A4722D"/>
    <w:rsid w:val="00AC6A7A"/>
    <w:rsid w:val="00B24718"/>
    <w:rsid w:val="00B50C10"/>
    <w:rsid w:val="00C54210"/>
    <w:rsid w:val="00C7441D"/>
    <w:rsid w:val="00D136DC"/>
    <w:rsid w:val="00D31597"/>
    <w:rsid w:val="00D363B8"/>
    <w:rsid w:val="00D76770"/>
    <w:rsid w:val="00E34C4F"/>
    <w:rsid w:val="00ED46EB"/>
    <w:rsid w:val="00EE698A"/>
    <w:rsid w:val="00EF31DA"/>
    <w:rsid w:val="00F22A96"/>
    <w:rsid w:val="00F9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3A39D5"/>
  <w15:chartTrackingRefBased/>
  <w15:docId w15:val="{A6775F38-CDDC-4E15-9570-52E04049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cofont Vera Sans" w:eastAsia="Calibri" w:hAnsi="Ecofont Vera Sans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50C10"/>
    <w:pPr>
      <w:spacing w:after="200" w:line="276" w:lineRule="auto"/>
    </w:pPr>
    <w:rPr>
      <w:rFonts w:ascii="Calibri" w:eastAsia="Yu Mincho" w:hAnsi="Calibri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D0975"/>
    <w:pPr>
      <w:keepNext/>
      <w:keepLines/>
      <w:spacing w:before="240" w:after="0"/>
      <w:outlineLvl w:val="0"/>
    </w:pPr>
    <w:rPr>
      <w:rFonts w:ascii="Calibri Light" w:eastAsia="Yu Gothic Light" w:hAnsi="Calibri Light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3151EB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3151EB"/>
    <w:rPr>
      <w:lang w:val="en-US"/>
    </w:rPr>
  </w:style>
  <w:style w:type="paragraph" w:customStyle="1" w:styleId="Arbeitsblatt">
    <w:name w:val="Arbeitsblatt"/>
    <w:basedOn w:val="Standard"/>
    <w:qFormat/>
    <w:rsid w:val="007D0975"/>
    <w:pPr>
      <w:spacing w:after="0" w:line="260" w:lineRule="exact"/>
    </w:pPr>
    <w:rPr>
      <w:rFonts w:ascii="Trebuchet MS" w:hAnsi="Trebuchet MS"/>
      <w:i/>
      <w:color w:val="838280"/>
      <w:sz w:val="16"/>
    </w:rPr>
  </w:style>
  <w:style w:type="paragraph" w:customStyle="1" w:styleId="Haupttitel">
    <w:name w:val="Haupttitel"/>
    <w:basedOn w:val="berschrift1"/>
    <w:link w:val="HaupttitelZchn"/>
    <w:qFormat/>
    <w:rsid w:val="007D0975"/>
    <w:pPr>
      <w:spacing w:before="0" w:after="40" w:line="300" w:lineRule="exact"/>
    </w:pPr>
    <w:rPr>
      <w:rFonts w:ascii="Trebuchet MS" w:eastAsia="Times New Roman" w:hAnsi="Trebuchet MS"/>
      <w:b/>
      <w:bCs/>
      <w:caps/>
      <w:color w:val="097D80"/>
      <w:szCs w:val="28"/>
    </w:rPr>
  </w:style>
  <w:style w:type="character" w:customStyle="1" w:styleId="HaupttitelZchn">
    <w:name w:val="Haupttitel Zchn"/>
    <w:link w:val="Haupttitel"/>
    <w:rsid w:val="007D0975"/>
    <w:rPr>
      <w:rFonts w:ascii="Trebuchet MS" w:eastAsia="Times New Roman" w:hAnsi="Trebuchet MS" w:cs="Times New Roman"/>
      <w:b/>
      <w:bCs/>
      <w:caps/>
      <w:color w:val="097D80"/>
      <w:kern w:val="0"/>
      <w:sz w:val="32"/>
      <w:lang w:val="de-CH"/>
    </w:rPr>
  </w:style>
  <w:style w:type="character" w:customStyle="1" w:styleId="berschrift1Zchn">
    <w:name w:val="Überschrift 1 Zchn"/>
    <w:link w:val="berschrift1"/>
    <w:uiPriority w:val="9"/>
    <w:rsid w:val="007D0975"/>
    <w:rPr>
      <w:rFonts w:ascii="Calibri Light" w:eastAsia="Yu Gothic Light" w:hAnsi="Calibri Light" w:cs="Times New Roman"/>
      <w:color w:val="2F5496"/>
      <w:kern w:val="0"/>
      <w:sz w:val="32"/>
      <w:szCs w:val="32"/>
      <w:lang w:val="de-CH"/>
    </w:rPr>
  </w:style>
  <w:style w:type="paragraph" w:customStyle="1" w:styleId="LinksNavigationstitel">
    <w:name w:val="Links_Navigationstitel"/>
    <w:basedOn w:val="Standard"/>
    <w:link w:val="LinksNavigationstitelZchn"/>
    <w:uiPriority w:val="99"/>
    <w:qFormat/>
    <w:rsid w:val="007D0975"/>
    <w:rPr>
      <w:rFonts w:eastAsia="Trebuchet MS"/>
      <w:b/>
      <w:i/>
      <w:color w:val="FF7523"/>
    </w:rPr>
  </w:style>
  <w:style w:type="character" w:customStyle="1" w:styleId="LinksNavigationstitelZchn">
    <w:name w:val="Links_Navigationstitel Zchn"/>
    <w:link w:val="LinksNavigationstitel"/>
    <w:uiPriority w:val="99"/>
    <w:rsid w:val="007D0975"/>
    <w:rPr>
      <w:rFonts w:ascii="Calibri" w:eastAsia="Trebuchet MS" w:hAnsi="Calibri" w:cs="Times New Roman"/>
      <w:b/>
      <w:i/>
      <w:color w:val="FF7523"/>
      <w:kern w:val="0"/>
      <w:sz w:val="22"/>
      <w:szCs w:val="22"/>
      <w:lang w:val="de-CH"/>
    </w:rPr>
  </w:style>
  <w:style w:type="paragraph" w:customStyle="1" w:styleId="Hinweis">
    <w:name w:val="Hinweis"/>
    <w:basedOn w:val="Standard"/>
    <w:link w:val="HinweisZchn"/>
    <w:qFormat/>
    <w:rsid w:val="007D0975"/>
    <w:rPr>
      <w:rFonts w:ascii="Trebuchet MS" w:hAnsi="Trebuchet MS"/>
      <w:i/>
      <w:sz w:val="20"/>
      <w:szCs w:val="20"/>
    </w:rPr>
  </w:style>
  <w:style w:type="character" w:customStyle="1" w:styleId="HinweisZchn">
    <w:name w:val="Hinweis Zchn"/>
    <w:link w:val="Hinweis"/>
    <w:rsid w:val="007D0975"/>
    <w:rPr>
      <w:rFonts w:ascii="Trebuchet MS" w:eastAsia="Calibri" w:hAnsi="Trebuchet MS" w:cs="Times New Roman"/>
      <w:i/>
      <w:color w:val="auto"/>
      <w:kern w:val="0"/>
      <w:sz w:val="20"/>
      <w:szCs w:val="20"/>
      <w:lang w:val="de-CH"/>
    </w:rPr>
  </w:style>
  <w:style w:type="paragraph" w:customStyle="1" w:styleId="AufzhlungderAufgaben">
    <w:name w:val="Aufzählung der Aufgaben"/>
    <w:basedOn w:val="Standard"/>
    <w:link w:val="AufzhlungderAufgabenZchn"/>
    <w:uiPriority w:val="99"/>
    <w:qFormat/>
    <w:rsid w:val="007D0975"/>
    <w:pPr>
      <w:spacing w:after="140" w:line="300" w:lineRule="exact"/>
    </w:pPr>
    <w:rPr>
      <w:rFonts w:ascii="Trebuchet MS" w:hAnsi="Trebuchet MS"/>
      <w:sz w:val="20"/>
      <w:szCs w:val="20"/>
    </w:rPr>
  </w:style>
  <w:style w:type="character" w:customStyle="1" w:styleId="AufzhlungderAufgabenZchn">
    <w:name w:val="Aufzählung der Aufgaben Zchn"/>
    <w:link w:val="AufzhlungderAufgaben"/>
    <w:uiPriority w:val="99"/>
    <w:rsid w:val="007D0975"/>
    <w:rPr>
      <w:rFonts w:ascii="Trebuchet MS" w:eastAsia="Calibri" w:hAnsi="Trebuchet MS" w:cs="Times New Roman"/>
      <w:color w:val="auto"/>
      <w:kern w:val="0"/>
      <w:sz w:val="20"/>
      <w:szCs w:val="20"/>
      <w:lang w:val="de-CH"/>
    </w:rPr>
  </w:style>
  <w:style w:type="paragraph" w:customStyle="1" w:styleId="Fusszeile">
    <w:name w:val="Fusszeile"/>
    <w:basedOn w:val="Standard"/>
    <w:link w:val="FusszeileZchn"/>
    <w:qFormat/>
    <w:rsid w:val="007D0975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customStyle="1" w:styleId="FusszeileZchn">
    <w:name w:val="Fusszeile Zchn"/>
    <w:link w:val="Fusszeile"/>
    <w:rsid w:val="007D0975"/>
    <w:rPr>
      <w:rFonts w:ascii="Trebuchet MS" w:eastAsia="Trebuchet MS" w:hAnsi="Trebuchet MS" w:cs="Times New Roman"/>
      <w:i/>
      <w:color w:val="838280"/>
      <w:kern w:val="0"/>
      <w:sz w:val="17"/>
      <w:szCs w:val="20"/>
      <w:lang w:val="de-CH"/>
    </w:rPr>
  </w:style>
  <w:style w:type="paragraph" w:customStyle="1" w:styleId="ZahlderSeite">
    <w:name w:val="Zahl der Seite"/>
    <w:basedOn w:val="Standard"/>
    <w:link w:val="ZahlderSeiteZchn"/>
    <w:qFormat/>
    <w:rsid w:val="007D0975"/>
    <w:rPr>
      <w:rFonts w:ascii="Trebuchet MS" w:hAnsi="Trebuchet MS"/>
      <w:b/>
      <w:color w:val="838280"/>
      <w:sz w:val="20"/>
      <w:szCs w:val="20"/>
    </w:rPr>
  </w:style>
  <w:style w:type="character" w:customStyle="1" w:styleId="ZahlderSeiteZchn">
    <w:name w:val="Zahl der Seite Zchn"/>
    <w:link w:val="ZahlderSeite"/>
    <w:rsid w:val="007D0975"/>
    <w:rPr>
      <w:rFonts w:ascii="Trebuchet MS" w:eastAsia="Calibri" w:hAnsi="Trebuchet MS" w:cs="Times New Roman"/>
      <w:b/>
      <w:color w:val="838280"/>
      <w:kern w:val="0"/>
      <w:sz w:val="20"/>
      <w:szCs w:val="20"/>
      <w:lang w:val="de-CH"/>
    </w:rPr>
  </w:style>
  <w:style w:type="table" w:styleId="Tabellenraster">
    <w:name w:val="Table Grid"/>
    <w:basedOn w:val="NormaleTabelle"/>
    <w:uiPriority w:val="59"/>
    <w:rsid w:val="00B50C10"/>
    <w:rPr>
      <w:rFonts w:ascii="Calibri" w:eastAsia="Yu Mincho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B50C10"/>
    <w:rPr>
      <w:rFonts w:ascii="Trebuchet MS" w:eastAsia="Yu Mincho" w:hAnsi="Trebuchet MS" w:cs="Times New Roman"/>
    </w:rPr>
    <w:tblPr>
      <w:tblCellMar>
        <w:left w:w="0" w:type="dxa"/>
        <w:right w:w="0" w:type="dxa"/>
      </w:tblCellMar>
    </w:tblPr>
  </w:style>
  <w:style w:type="paragraph" w:customStyle="1" w:styleId="Kategorie">
    <w:name w:val="Kategorie"/>
    <w:aliases w:val="linke Spalte"/>
    <w:basedOn w:val="Standard"/>
    <w:link w:val="KategorieZchn"/>
    <w:qFormat/>
    <w:rsid w:val="00B50C10"/>
    <w:pPr>
      <w:keepNext/>
      <w:keepLines/>
      <w:spacing w:after="0" w:line="300" w:lineRule="exact"/>
      <w:outlineLvl w:val="1"/>
    </w:pPr>
    <w:rPr>
      <w:rFonts w:ascii="Trebuchet MS" w:eastAsia="Times New Roman" w:hAnsi="Trebuchet MS"/>
      <w:b/>
      <w:bCs/>
      <w:color w:val="097D80"/>
      <w:szCs w:val="26"/>
    </w:rPr>
  </w:style>
  <w:style w:type="character" w:customStyle="1" w:styleId="KategorieZchn">
    <w:name w:val="Kategorie Zchn"/>
    <w:aliases w:val="linke Spalte Zchn"/>
    <w:link w:val="Kategorie"/>
    <w:rsid w:val="00B50C10"/>
    <w:rPr>
      <w:rFonts w:ascii="Trebuchet MS" w:eastAsia="Times New Roman" w:hAnsi="Trebuchet MS" w:cs="Times New Roman"/>
      <w:b/>
      <w:bCs/>
      <w:color w:val="097D80"/>
      <w:kern w:val="0"/>
      <w:sz w:val="22"/>
      <w:szCs w:val="26"/>
      <w:lang w:eastAsia="de-DE"/>
    </w:rPr>
  </w:style>
  <w:style w:type="character" w:customStyle="1" w:styleId="Tipps">
    <w:name w:val="Tipps"/>
    <w:uiPriority w:val="1"/>
    <w:qFormat/>
    <w:rsid w:val="00B50C10"/>
    <w:rPr>
      <w:rFonts w:ascii="Trebuchet MS" w:eastAsia="Trebuchet MS" w:hAnsi="Trebuchet MS" w:cs="Times New Roman"/>
      <w:color w:val="097D80"/>
      <w:sz w:val="20"/>
      <w:szCs w:val="20"/>
    </w:rPr>
  </w:style>
  <w:style w:type="numbering" w:customStyle="1" w:styleId="AuzfNummerListe">
    <w:name w:val="Auzf_Nummer_Liste"/>
    <w:rsid w:val="00B50C10"/>
    <w:pPr>
      <w:numPr>
        <w:numId w:val="1"/>
      </w:numPr>
    </w:pPr>
  </w:style>
  <w:style w:type="character" w:styleId="Hyperlink">
    <w:name w:val="Hyperlink"/>
    <w:uiPriority w:val="99"/>
    <w:unhideWhenUsed/>
    <w:rsid w:val="00B50C10"/>
    <w:rPr>
      <w:rFonts w:eastAsia="Trebuchet MS" w:cs="Times New Roman"/>
      <w:b/>
      <w:i/>
      <w:color w:val="FF7523"/>
      <w:u w:val="single"/>
    </w:rPr>
  </w:style>
  <w:style w:type="paragraph" w:customStyle="1" w:styleId="Fusszeile1">
    <w:name w:val="Fusszeile1"/>
    <w:basedOn w:val="Standard"/>
    <w:qFormat/>
    <w:rsid w:val="00B50C10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styleId="BesuchterHyperlink">
    <w:name w:val="FollowedHyperlink"/>
    <w:uiPriority w:val="99"/>
    <w:semiHidden/>
    <w:unhideWhenUsed/>
    <w:rsid w:val="00B50C10"/>
    <w:rPr>
      <w:color w:val="954F72"/>
      <w:u w:val="single"/>
    </w:rPr>
  </w:style>
  <w:style w:type="paragraph" w:styleId="Listenabsatz">
    <w:name w:val="List Paragraph"/>
    <w:basedOn w:val="Standard"/>
    <w:uiPriority w:val="34"/>
    <w:qFormat/>
    <w:rsid w:val="001672D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B55F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B55F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B55FD"/>
    <w:rPr>
      <w:rFonts w:ascii="Calibri" w:eastAsia="Yu Mincho" w:hAnsi="Calibri"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55F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B55FD"/>
    <w:rPr>
      <w:rFonts w:ascii="Calibri" w:eastAsia="Yu Mincho" w:hAnsi="Calibri" w:cs="Times New Roman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5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55FD"/>
    <w:rPr>
      <w:rFonts w:ascii="Segoe UI" w:eastAsia="Yu Mincho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feelok.de/de_DE/jugendliche/themen/entscheidungen/risiko/risiko/risiko/risikokompetenz.cf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eelok.de/de_DE/jugendliche/themen/entscheidungen/risiko/risiko/risiko/wagniszone.cf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feelok.de/entscheidung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eelok.de/entscheidungen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eelok2.0\Vorlagen\Vorlage%20Arbeitsblatt%20fee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 feelok</Template>
  <TotalTime>0</TotalTime>
  <Pages>2</Pages>
  <Words>158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Links>
    <vt:vector size="6" baseType="variant">
      <vt:variant>
        <vt:i4>786518</vt:i4>
      </vt:variant>
      <vt:variant>
        <vt:i4>0</vt:i4>
      </vt:variant>
      <vt:variant>
        <vt:i4>0</vt:i4>
      </vt:variant>
      <vt:variant>
        <vt:i4>5</vt:i4>
      </vt:variant>
      <vt:variant>
        <vt:lpwstr>http://www.feelok.de/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knoetzschm</dc:creator>
  <cp:keywords/>
  <dc:description/>
  <cp:lastModifiedBy>knoetzschm</cp:lastModifiedBy>
  <cp:revision>12</cp:revision>
  <cp:lastPrinted>2021-10-21T07:28:00Z</cp:lastPrinted>
  <dcterms:created xsi:type="dcterms:W3CDTF">2022-12-15T10:05:00Z</dcterms:created>
  <dcterms:modified xsi:type="dcterms:W3CDTF">2023-04-14T13:07:00Z</dcterms:modified>
</cp:coreProperties>
</file>