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2232444</wp:posOffset>
            </wp:positionV>
            <wp:extent cx="407035" cy="359842"/>
            <wp:effectExtent l="0" t="0" r="0" b="254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CC400B" w:rsidP="00B50C10">
      <w:pPr>
        <w:pStyle w:val="Haupttitel"/>
      </w:pPr>
      <w:r>
        <w:t>Vom unterricht profitieren, prüfungsstress mildern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821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7C58E8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81280</wp:posOffset>
                  </wp:positionV>
                  <wp:extent cx="589915" cy="589915"/>
                  <wp:effectExtent l="0" t="0" r="635" b="635"/>
                  <wp:wrapNone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562E25" w:rsidRDefault="00CC400B" w:rsidP="00CC400B">
            <w:pPr>
              <w:pStyle w:val="Hinweis"/>
            </w:pPr>
            <w:r>
              <w:t xml:space="preserve">Beantworte folgende Fragen. </w:t>
            </w:r>
            <w:r>
              <w:br/>
              <w:t>feelok.de hilft dir dabei:</w:t>
            </w:r>
            <w:r w:rsidRPr="00CC400B">
              <w:rPr>
                <w:rStyle w:val="LinksNavigationstitelZchn"/>
                <w:i/>
              </w:rPr>
              <w:t xml:space="preserve"> </w:t>
            </w:r>
            <w:hyperlink r:id="rId9" w:history="1">
              <w:r w:rsidRPr="00CC400B">
                <w:rPr>
                  <w:rStyle w:val="LinksNavigationstitelZchn"/>
                  <w:i/>
                </w:rPr>
                <w:t>feelok.de/stress-</w:t>
              </w:r>
              <w:proofErr w:type="spellStart"/>
              <w:r w:rsidRPr="00CC400B">
                <w:rPr>
                  <w:rStyle w:val="LinksNavigationstitelZchn"/>
                  <w:i/>
                </w:rPr>
                <w:t>up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542EA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CC400B" w:rsidP="00724A4E">
            <w:pPr>
              <w:pStyle w:val="Kategorie"/>
              <w:tabs>
                <w:tab w:val="center" w:pos="1206"/>
              </w:tabs>
            </w:pPr>
            <w:r>
              <w:t>Unterricht</w:t>
            </w:r>
            <w:r w:rsidR="00196228"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CC400B" w:rsidRDefault="00CC400B" w:rsidP="00CC400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CC400B">
              <w:rPr>
                <w:b/>
              </w:rPr>
              <w:t>Du verstehst etwas nicht, was deine Lehrperson im Unterricht erklärt. Was wäre die richtige Reaktion und weshalb?</w:t>
            </w:r>
            <w:r>
              <w:t xml:space="preserve"> Klicke auf: </w:t>
            </w:r>
            <w:hyperlink r:id="rId10" w:history="1">
              <w:r w:rsidRPr="00CC400B">
                <w:rPr>
                  <w:rStyle w:val="LinksNavigationstitelZchn"/>
                </w:rPr>
                <w:t>Fragen stellen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CC400B">
              <w:trPr>
                <w:trHeight w:val="221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562E25" w:rsidRDefault="00562E25" w:rsidP="00562E25">
            <w:pPr>
              <w:pStyle w:val="AufzhlungderAufgaben"/>
              <w:rPr>
                <w:b/>
              </w:rPr>
            </w:pPr>
          </w:p>
          <w:p w:rsidR="001672D7" w:rsidRPr="00CC400B" w:rsidRDefault="00CC400B" w:rsidP="00CC400B">
            <w:pPr>
              <w:pStyle w:val="AufzhlungderAufgaben"/>
              <w:numPr>
                <w:ilvl w:val="0"/>
                <w:numId w:val="4"/>
              </w:numPr>
              <w:rPr>
                <w:rFonts w:ascii="Calibri" w:eastAsiaTheme="minorHAnsi" w:hAnsi="Calibri" w:cstheme="minorBidi"/>
                <w:color w:val="FF7523"/>
                <w:sz w:val="22"/>
                <w:szCs w:val="22"/>
                <w:lang w:val="de-CH"/>
              </w:rPr>
            </w:pPr>
            <w:r w:rsidRPr="004516FC">
              <w:t>Aktives Zuhören im Unterricht ermöglicht es dir, dass du den Stoff im Kopf behältst, den dir dein</w:t>
            </w:r>
            <w:r>
              <w:t>e</w:t>
            </w:r>
            <w:r w:rsidRPr="004516FC">
              <w:t xml:space="preserve"> </w:t>
            </w:r>
            <w:r>
              <w:t>Lehrperson</w:t>
            </w:r>
            <w:r w:rsidRPr="004516FC">
              <w:t xml:space="preserve"> vermitteln möchte. Dadurch brauchst du später weniger Zeit, um dich auf eine Prüfung vorzubereiten. </w:t>
            </w:r>
            <w:r w:rsidRPr="00CC400B">
              <w:rPr>
                <w:b/>
              </w:rPr>
              <w:t>Es gibt zwei Arten des Zuhörens, die ungeeignet sind, um sich den vermittelten Stoff merken zu können. Welche?</w:t>
            </w:r>
            <w:r>
              <w:rPr>
                <w:b/>
              </w:rPr>
              <w:br/>
            </w:r>
            <w:r>
              <w:t xml:space="preserve">Klicke auf: </w:t>
            </w:r>
            <w:hyperlink r:id="rId11" w:history="1">
              <w:r w:rsidRPr="00CC400B">
                <w:rPr>
                  <w:rStyle w:val="LinksNavigationstitelZchn"/>
                </w:rPr>
                <w:t>Aktives Zuhören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CC400B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562E25" w:rsidRDefault="00562E25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CC400B" w:rsidRDefault="00CC400B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CC400B" w:rsidRDefault="00CC400B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CC400B" w:rsidRDefault="00CC400B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CC400B" w:rsidRDefault="00CC400B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CC400B" w:rsidRDefault="00CC400B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CC400B" w:rsidRDefault="00CC400B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CC400B" w:rsidRDefault="00CC400B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CC400B" w:rsidRDefault="00CC400B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CC400B" w:rsidRDefault="00CC400B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CC400B" w:rsidRPr="00562E25" w:rsidRDefault="00CC400B" w:rsidP="00562E25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562E25" w:rsidRPr="00400CA4" w:rsidRDefault="00CC400B" w:rsidP="00CC400B">
            <w:pPr>
              <w:pStyle w:val="AufzhlungderAufgaben"/>
              <w:numPr>
                <w:ilvl w:val="0"/>
                <w:numId w:val="4"/>
              </w:numPr>
              <w:rPr>
                <w:rStyle w:val="Hyperlink"/>
                <w:b w:val="0"/>
                <w:i w:val="0"/>
                <w:color w:val="097D80"/>
                <w:u w:val="none"/>
              </w:rPr>
            </w:pPr>
            <w:r w:rsidRPr="00CC400B">
              <w:rPr>
                <w:b/>
              </w:rPr>
              <w:t>Notizen sind wichtig, um sich an die wesentlichen Dinge des Unterrichtes erinnern zu können. Wie sehen deine Notizen normalerweise aus?</w:t>
            </w:r>
            <w:r>
              <w:t xml:space="preserve"> Lese </w:t>
            </w:r>
            <w:hyperlink r:id="rId12" w:history="1">
              <w:r w:rsidRPr="00CC400B">
                <w:rPr>
                  <w:rStyle w:val="LinksNavigationstitelZchn"/>
                </w:rPr>
                <w:t>Notizen schreiben</w:t>
              </w:r>
            </w:hyperlink>
            <w:r>
              <w:t xml:space="preserve"> und ergänze, was bei deinen bisherigen Notizen fehlte.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214057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400CA4" w:rsidRDefault="00400CA4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562E25" w:rsidRPr="00CC400B" w:rsidRDefault="00CC400B" w:rsidP="00CC400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CC400B">
              <w:rPr>
                <w:b/>
              </w:rPr>
              <w:t>Mit Symbolen, Grafiken und Farben lassen sich wichtige Begriffe optisch hervorheben und Zusammenhänge sichtbar machen. Wie?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214057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562E25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562E25" w:rsidRPr="00CC400B" w:rsidRDefault="00CC400B" w:rsidP="00CC400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CC400B">
              <w:rPr>
                <w:b/>
              </w:rPr>
              <w:t xml:space="preserve">Die </w:t>
            </w:r>
            <w:proofErr w:type="spellStart"/>
            <w:r w:rsidRPr="00CC400B">
              <w:rPr>
                <w:b/>
              </w:rPr>
              <w:t>Mind</w:t>
            </w:r>
            <w:proofErr w:type="spellEnd"/>
            <w:r w:rsidRPr="00CC400B">
              <w:rPr>
                <w:b/>
              </w:rPr>
              <w:t>-</w:t>
            </w:r>
            <w:proofErr w:type="spellStart"/>
            <w:r w:rsidRPr="00CC400B">
              <w:rPr>
                <w:b/>
              </w:rPr>
              <w:t>Map</w:t>
            </w:r>
            <w:proofErr w:type="spellEnd"/>
            <w:r w:rsidRPr="00CC400B">
              <w:rPr>
                <w:b/>
              </w:rPr>
              <w:t xml:space="preserve">-Technik hilft Zusammenhänge graphisch darzustellen. Beschreibe sie und verwende sie in der nächsten Unterrichtsstunde.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214057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Default="00400CA4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214057" w:rsidRPr="00562E25" w:rsidRDefault="00214057" w:rsidP="00400CA4">
            <w:pPr>
              <w:pStyle w:val="AufzhlungderAufgaben"/>
              <w:rPr>
                <w:rStyle w:val="Hyperlink"/>
                <w:b w:val="0"/>
                <w:i w:val="0"/>
                <w:color w:val="097D80"/>
                <w:u w:val="none"/>
              </w:rPr>
            </w:pPr>
          </w:p>
          <w:p w:rsidR="00562E25" w:rsidRPr="00CC400B" w:rsidRDefault="00CC400B" w:rsidP="00CC400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CC400B">
              <w:rPr>
                <w:b/>
              </w:rPr>
              <w:t>Mit dem 5-Fächer-Karteikasten</w:t>
            </w:r>
            <w:r>
              <w:rPr>
                <w:b/>
              </w:rPr>
              <w:t>-System macht Lernen Spaß</w:t>
            </w:r>
            <w:r w:rsidRPr="00CC400B">
              <w:rPr>
                <w:b/>
              </w:rPr>
              <w:t>.</w:t>
            </w:r>
            <w:r>
              <w:t xml:space="preserve"> </w:t>
            </w:r>
            <w:r>
              <w:br/>
              <w:t xml:space="preserve">Klicke auf: </w:t>
            </w:r>
            <w:hyperlink r:id="rId13" w:history="1">
              <w:r w:rsidRPr="00CC400B">
                <w:rPr>
                  <w:rStyle w:val="LinksNavigationstitelZchn"/>
                </w:rPr>
                <w:t>Wörter lernen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7C58E8" w:rsidRPr="00562E25" w:rsidRDefault="007C58E8" w:rsidP="00400CA4">
            <w:pPr>
              <w:rPr>
                <w:rStyle w:val="Tipps"/>
              </w:rPr>
            </w:pPr>
          </w:p>
          <w:p w:rsidR="00562E25" w:rsidRPr="00CC400B" w:rsidRDefault="00CC400B" w:rsidP="00CC400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CC400B">
              <w:rPr>
                <w:b/>
              </w:rPr>
              <w:t xml:space="preserve">Tipps, wie Du ohne </w:t>
            </w:r>
            <w:r w:rsidR="00214057" w:rsidRPr="00CC400B">
              <w:rPr>
                <w:b/>
              </w:rPr>
              <w:t>großen</w:t>
            </w:r>
            <w:r w:rsidRPr="00CC400B">
              <w:rPr>
                <w:b/>
              </w:rPr>
              <w:t xml:space="preserve"> Zeitaufwand einen Text lesen und verstehen kannst</w:t>
            </w:r>
            <w:bookmarkStart w:id="0" w:name="_GoBack"/>
            <w:r w:rsidRPr="009077D8">
              <w:rPr>
                <w:i/>
              </w:rPr>
              <w:t>:</w:t>
            </w:r>
            <w:bookmarkEnd w:id="0"/>
            <w:r w:rsidRPr="00CC400B">
              <w:rPr>
                <w:rStyle w:val="LinksNavigationstitelZchn"/>
              </w:rPr>
              <w:t xml:space="preserve"> </w:t>
            </w:r>
            <w:hyperlink r:id="rId14" w:history="1">
              <w:r w:rsidRPr="00CC400B">
                <w:rPr>
                  <w:rStyle w:val="LinksNavigationstitelZchn"/>
                </w:rPr>
                <w:t>Schnell Texte lesen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7C58E8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Default="00400CA4" w:rsidP="00400CA4">
            <w:pPr>
              <w:pStyle w:val="AufzhlungderAufgaben"/>
              <w:rPr>
                <w:rFonts w:ascii="Calibri" w:hAnsi="Calibri"/>
                <w:b/>
                <w:sz w:val="22"/>
                <w:szCs w:val="22"/>
              </w:rPr>
            </w:pPr>
          </w:p>
          <w:p w:rsidR="00CC400B" w:rsidRDefault="00CC400B" w:rsidP="00CC400B">
            <w:pPr>
              <w:pStyle w:val="Kategorie"/>
              <w:rPr>
                <w:rStyle w:val="Tipps"/>
                <w:sz w:val="22"/>
                <w:szCs w:val="26"/>
              </w:rPr>
            </w:pPr>
            <w:r w:rsidRPr="00CC400B">
              <w:rPr>
                <w:rStyle w:val="Tipps"/>
                <w:sz w:val="22"/>
                <w:szCs w:val="26"/>
              </w:rPr>
              <w:t>Prüfungen</w:t>
            </w:r>
          </w:p>
          <w:p w:rsidR="00CC400B" w:rsidRPr="00CC400B" w:rsidRDefault="00CC400B" w:rsidP="00CC400B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562E25" w:rsidRPr="00CC400B" w:rsidRDefault="00CC400B" w:rsidP="00CC400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Theme="minorHAnsi" w:cstheme="minorBidi"/>
                <w:b w:val="0"/>
                <w:i w:val="0"/>
              </w:rPr>
            </w:pPr>
            <w:r w:rsidRPr="00CC400B">
              <w:rPr>
                <w:b/>
              </w:rPr>
              <w:t xml:space="preserve">Wie kannst Du Dich gut auf Prüfungen vorbereiten? </w:t>
            </w:r>
            <w:r>
              <w:br/>
              <w:t xml:space="preserve">Falls du nicht weiter weißt: </w:t>
            </w:r>
            <w:hyperlink r:id="rId15" w:history="1">
              <w:r w:rsidRPr="00CC400B">
                <w:rPr>
                  <w:rStyle w:val="LinksNavigationstitelZchn"/>
                </w:rPr>
                <w:t>Prüfungsvorbereitung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Default="00400CA4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214057" w:rsidRDefault="00214057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214057" w:rsidRPr="00400CA4" w:rsidRDefault="00214057" w:rsidP="00400CA4">
            <w:pPr>
              <w:pStyle w:val="Kategorie"/>
              <w:rPr>
                <w:rStyle w:val="Hyperlink"/>
                <w:b/>
                <w:i w:val="0"/>
                <w:color w:val="097D80"/>
                <w:u w:val="none"/>
              </w:rPr>
            </w:pPr>
          </w:p>
          <w:p w:rsidR="00562E25" w:rsidRPr="00CC400B" w:rsidRDefault="00CC400B" w:rsidP="00CC400B">
            <w:pPr>
              <w:pStyle w:val="AufzhlungderAufgaben"/>
              <w:numPr>
                <w:ilvl w:val="0"/>
                <w:numId w:val="4"/>
              </w:numPr>
            </w:pPr>
            <w:r w:rsidRPr="00CC400B">
              <w:rPr>
                <w:b/>
              </w:rPr>
              <w:t>Es gibt Techniken, um sowohl schriftliche wie auch mündliche Prüfungen souverän im Griff zu haben. Welche?</w:t>
            </w:r>
            <w:r>
              <w:t xml:space="preserve"> </w:t>
            </w:r>
            <w:r>
              <w:br/>
              <w:t xml:space="preserve">Klicke auf: </w:t>
            </w:r>
            <w:hyperlink r:id="rId16" w:history="1">
              <w:r w:rsidRPr="00CC400B">
                <w:rPr>
                  <w:rStyle w:val="LinksNavigationstitelZchn"/>
                </w:rPr>
                <w:t>Schriftliche und mündliche Prüfungen</w:t>
              </w:r>
            </w:hyperlink>
            <w:r w:rsidR="00400CA4" w:rsidRPr="00CC400B">
              <w:rPr>
                <w:szCs w:val="22"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214057">
              <w:trPr>
                <w:trHeight w:val="221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7C58E8" w:rsidRDefault="007C58E8" w:rsidP="00400CA4">
            <w:pPr>
              <w:pStyle w:val="AufzhlungderAufgaben"/>
              <w:rPr>
                <w:szCs w:val="22"/>
              </w:rPr>
            </w:pPr>
          </w:p>
          <w:p w:rsidR="00400CA4" w:rsidRPr="00CC400B" w:rsidRDefault="00CC400B" w:rsidP="00CC400B">
            <w:pPr>
              <w:pStyle w:val="AufzhlungderAufgaben"/>
              <w:numPr>
                <w:ilvl w:val="0"/>
                <w:numId w:val="4"/>
              </w:numPr>
              <w:rPr>
                <w:rFonts w:ascii="Calibri" w:eastAsiaTheme="minorHAnsi" w:hAnsi="Calibri" w:cstheme="minorBidi"/>
                <w:color w:val="FF7523"/>
                <w:sz w:val="22"/>
                <w:szCs w:val="22"/>
                <w:lang w:val="de-CH"/>
              </w:rPr>
            </w:pPr>
            <w:r w:rsidRPr="00CC400B">
              <w:rPr>
                <w:b/>
              </w:rPr>
              <w:t xml:space="preserve">Wie lässt sich die Prüfungsangst mildern? </w:t>
            </w:r>
            <w:r w:rsidRPr="00CC400B">
              <w:rPr>
                <w:b/>
              </w:rPr>
              <w:br/>
            </w:r>
            <w:r>
              <w:t xml:space="preserve">Falls du nicht weiter weißt: </w:t>
            </w:r>
            <w:hyperlink r:id="rId17" w:history="1">
              <w:r w:rsidRPr="00CC400B">
                <w:rPr>
                  <w:rStyle w:val="LinksNavigationstitelZchn"/>
                </w:rPr>
                <w:t>Prüfungsangst</w:t>
              </w:r>
            </w:hyperlink>
            <w:r w:rsidR="00400CA4" w:rsidRPr="00CC400B">
              <w:rPr>
                <w:rStyle w:val="LinksNavigationstitelZchn"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00CA4" w:rsidTr="00214057">
              <w:trPr>
                <w:trHeight w:val="221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00CA4" w:rsidRDefault="00400CA4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400CA4" w:rsidRDefault="00400CA4" w:rsidP="00400CA4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400CA4" w:rsidRPr="00400CA4" w:rsidRDefault="00CC400B" w:rsidP="00CC400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CC400B">
              <w:rPr>
                <w:b/>
              </w:rPr>
              <w:t>Blackout:</w:t>
            </w:r>
            <w:r>
              <w:t xml:space="preserve"> Vor der Prüfung war alles klar. Jetzt will dir einfach nichts mehr einfallen. Keine Panik. </w:t>
            </w:r>
            <w:r w:rsidRPr="00CC400B">
              <w:rPr>
                <w:b/>
              </w:rPr>
              <w:t>Auch für diese Schwierigkeit gibt es Lösungen. Welche?</w:t>
            </w:r>
            <w:r>
              <w:t xml:space="preserve"> Klicke auf: </w:t>
            </w:r>
            <w:hyperlink r:id="rId18" w:history="1">
              <w:r w:rsidRPr="00CC400B">
                <w:rPr>
                  <w:rStyle w:val="LinksNavigationstitelZchn"/>
                </w:rPr>
                <w:t>Blackout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7C58E8" w:rsidTr="00E3137D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7C58E8" w:rsidRDefault="007C58E8" w:rsidP="009077D8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00CA4" w:rsidRPr="009679D0" w:rsidRDefault="00400CA4" w:rsidP="00400CA4">
            <w:pPr>
              <w:pStyle w:val="AufzhlungderAufgaben"/>
              <w:rPr>
                <w:rStyle w:val="Tipps"/>
              </w:rPr>
            </w:pPr>
          </w:p>
        </w:tc>
      </w:tr>
    </w:tbl>
    <w:p w:rsidR="00562E25" w:rsidRDefault="00562E25" w:rsidP="00562E25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A7281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DD" w:rsidRDefault="009A0ADD" w:rsidP="003151EB">
      <w:pPr>
        <w:spacing w:after="0" w:line="240" w:lineRule="auto"/>
      </w:pPr>
      <w:r>
        <w:separator/>
      </w:r>
    </w:p>
  </w:endnote>
  <w:endnote w:type="continuationSeparator" w:id="0">
    <w:p w:rsidR="009A0ADD" w:rsidRDefault="009A0ADD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9077D8">
      <w:rPr>
        <w:rFonts w:ascii="Trebuchet MS" w:hAnsi="Trebuchet MS"/>
        <w:noProof/>
      </w:rPr>
      <w:t>4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DD" w:rsidRDefault="009A0ADD" w:rsidP="003151EB">
      <w:pPr>
        <w:spacing w:after="0" w:line="240" w:lineRule="auto"/>
      </w:pPr>
      <w:r>
        <w:separator/>
      </w:r>
    </w:p>
  </w:footnote>
  <w:footnote w:type="continuationSeparator" w:id="0">
    <w:p w:rsidR="009A0ADD" w:rsidRDefault="009A0ADD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BF96996C"/>
    <w:lvl w:ilvl="0" w:tplc="4D08AB1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25"/>
    <w:rsid w:val="00023CF5"/>
    <w:rsid w:val="00053CBE"/>
    <w:rsid w:val="000743EE"/>
    <w:rsid w:val="00145C3A"/>
    <w:rsid w:val="001672D7"/>
    <w:rsid w:val="001728AA"/>
    <w:rsid w:val="00184C3B"/>
    <w:rsid w:val="00196228"/>
    <w:rsid w:val="00214057"/>
    <w:rsid w:val="00290CCD"/>
    <w:rsid w:val="00314E00"/>
    <w:rsid w:val="003151EB"/>
    <w:rsid w:val="003B153E"/>
    <w:rsid w:val="00400CA4"/>
    <w:rsid w:val="00415E6B"/>
    <w:rsid w:val="00455696"/>
    <w:rsid w:val="00462E19"/>
    <w:rsid w:val="0047564A"/>
    <w:rsid w:val="004C35DF"/>
    <w:rsid w:val="005310E2"/>
    <w:rsid w:val="00551A85"/>
    <w:rsid w:val="00562E25"/>
    <w:rsid w:val="00677FDC"/>
    <w:rsid w:val="006C215F"/>
    <w:rsid w:val="006E4098"/>
    <w:rsid w:val="00724A4E"/>
    <w:rsid w:val="007A0BE0"/>
    <w:rsid w:val="007B3DCF"/>
    <w:rsid w:val="007C58E8"/>
    <w:rsid w:val="007D0975"/>
    <w:rsid w:val="007D5D87"/>
    <w:rsid w:val="00821B9B"/>
    <w:rsid w:val="008A5FF9"/>
    <w:rsid w:val="009077D8"/>
    <w:rsid w:val="00940104"/>
    <w:rsid w:val="009639F3"/>
    <w:rsid w:val="00965B0C"/>
    <w:rsid w:val="009A0ADD"/>
    <w:rsid w:val="00A23516"/>
    <w:rsid w:val="00B50C10"/>
    <w:rsid w:val="00BD7930"/>
    <w:rsid w:val="00C54210"/>
    <w:rsid w:val="00CC400B"/>
    <w:rsid w:val="00D136DC"/>
    <w:rsid w:val="00D76770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F6D2EE-85C2-41E0-8AD3-549977B6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eelok.de/de_DE/jugendliche/themen/stress/setting/unterricht_pruefungen/tipps_beim_arbeiten/woerter_lernen.cfm" TargetMode="External"/><Relationship Id="rId18" Type="http://schemas.openxmlformats.org/officeDocument/2006/relationships/hyperlink" Target="http://www.feelok.de/de_DE/jugendliche/themen/stress/setting/unterricht_pruefungen/pruefungen/blackout.cf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feelok.de/de_DE/jugendliche/themen/stress/setting/unterricht_pruefungen/tipps_beim_arbeiten/notizen_schreiben.cfm" TargetMode="External"/><Relationship Id="rId17" Type="http://schemas.openxmlformats.org/officeDocument/2006/relationships/hyperlink" Target="http://www.feelok.de/de_DE/jugendliche/themen/stress/setting/unterricht_pruefungen/pruefungen/pruefungsangst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elok.de/de_DE/jugendliche/themen/stress/setting/unterricht_pruefungen/pruefungen/schriftliche_und_meundliche_pruefung.cf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elok.de/de_DE/jugendliche/themen/stress/setting/unterricht_pruefungen/tipps_beim_arbeiten/aktives_zuhoeren.c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eelok.de/de_DE/jugendliche/themen/stress/setting/unterricht_pruefungen/pruefungen/prufungsvorbereitung.cfm" TargetMode="External"/><Relationship Id="rId10" Type="http://schemas.openxmlformats.org/officeDocument/2006/relationships/hyperlink" Target="http://www.feelok.de/de_DE/jugendliche/themen/stress/setting/unterricht_pruefungen/tipps_beim_arbeiten/fragen_stellen.cf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elok.de/stress-up" TargetMode="External"/><Relationship Id="rId14" Type="http://schemas.openxmlformats.org/officeDocument/2006/relationships/hyperlink" Target="http://www.feelok.de/de_DE/jugendliche/themen/stress/setting/unterricht_pruefungen/tipps_beim_arbeiten/schnell_texte_lesen.cf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4</Pages>
  <Words>455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2022-03-09T10:21:00Z</dcterms:created>
  <dcterms:modified xsi:type="dcterms:W3CDTF">2022-06-13T14:33:00Z</dcterms:modified>
</cp:coreProperties>
</file>