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296E21" w:rsidRDefault="00296E21" w:rsidP="00CF3600">
      <w:pPr>
        <w:pStyle w:val="Arbeitsblatt"/>
      </w:pPr>
      <w:r>
        <w:rPr>
          <w:rFonts w:asciiTheme="minorHAnsi" w:hAnsiTheme="minorHAnsi" w:cstheme="minorBidi"/>
          <w:i w:val="0"/>
          <w:color w:val="auto"/>
          <w:sz w:val="22"/>
        </w:rPr>
        <w:br/>
      </w:r>
      <w:r w:rsidR="00307E2E">
        <w:br/>
      </w:r>
      <w:r>
        <w:t>Ablaufplan</w:t>
      </w:r>
    </w:p>
    <w:p w:rsidR="00296E21" w:rsidRPr="004A1D20" w:rsidRDefault="009412E7" w:rsidP="00CF3600">
      <w:pPr>
        <w:pStyle w:val="Haupttitel"/>
      </w:pPr>
      <w:r>
        <w:t>Leiterspiel offline</w:t>
      </w:r>
      <w:r w:rsidR="00296E21">
        <w:t xml:space="preserve"> (45/90 min)</w:t>
      </w:r>
    </w:p>
    <w:tbl>
      <w:tblPr>
        <w:tblW w:w="10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638"/>
        <w:gridCol w:w="493"/>
      </w:tblGrid>
      <w:tr w:rsidR="00296E21" w:rsidRPr="00412C94" w:rsidTr="00307E2E">
        <w:trPr>
          <w:trHeight w:hRule="exact" w:val="318"/>
        </w:trPr>
        <w:tc>
          <w:tcPr>
            <w:tcW w:w="427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696000" cy="0"/>
                      <wp:effectExtent l="0" t="0" r="1016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EF0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52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38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ECF0F2"/>
          </w:tcPr>
          <w:p w:rsidR="00296E21" w:rsidRPr="00412C94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296E21" w:rsidRPr="00B3698B" w:rsidTr="00307E2E">
        <w:trPr>
          <w:trHeight w:val="234"/>
        </w:trPr>
        <w:tc>
          <w:tcPr>
            <w:tcW w:w="427" w:type="dxa"/>
            <w:shd w:val="clear" w:color="auto" w:fill="ECF0F2"/>
          </w:tcPr>
          <w:p w:rsidR="00296E21" w:rsidRPr="00B3698B" w:rsidRDefault="00296E21" w:rsidP="00307E2E">
            <w:pPr>
              <w:pStyle w:val="Hinweis"/>
              <w:spacing w:after="0" w:line="276" w:lineRule="auto"/>
              <w:jc w:val="both"/>
            </w:pPr>
          </w:p>
        </w:tc>
        <w:tc>
          <w:tcPr>
            <w:tcW w:w="9638" w:type="dxa"/>
            <w:shd w:val="clear" w:color="auto" w:fill="ECF0F2"/>
          </w:tcPr>
          <w:p w:rsidR="00AD2C3B" w:rsidRPr="00AD2C3B" w:rsidRDefault="00AD2C3B" w:rsidP="00AD2C3B">
            <w:pPr>
              <w:pStyle w:val="AufzhlungderAufgaben"/>
              <w:rPr>
                <w:b/>
              </w:rPr>
            </w:pPr>
            <w:r w:rsidRPr="00AD2C3B">
              <w:rPr>
                <w:rStyle w:val="apple-style-span"/>
                <w:b/>
                <w:i/>
              </w:rPr>
              <w:t>Interaktive und dynamische Wissensabfrage und -Festigung</w:t>
            </w:r>
          </w:p>
          <w:p w:rsidR="00AD2C3B" w:rsidRDefault="00AD2C3B" w:rsidP="00AD2C3B">
            <w:pPr>
              <w:pStyle w:val="Hinweis"/>
              <w:spacing w:after="0" w:line="240" w:lineRule="auto"/>
              <w:ind w:left="-9"/>
            </w:pPr>
            <w:r>
              <w:t>Nach dieser Präventionseinheit</w:t>
            </w:r>
          </w:p>
          <w:p w:rsidR="00AD2C3B" w:rsidRDefault="00AD2C3B" w:rsidP="00AD2C3B">
            <w:pPr>
              <w:pStyle w:val="Hinweis"/>
              <w:numPr>
                <w:ilvl w:val="0"/>
                <w:numId w:val="11"/>
              </w:numPr>
              <w:spacing w:after="0" w:line="240" w:lineRule="auto"/>
            </w:pPr>
            <w:r>
              <w:t xml:space="preserve">haben sich die Jugendlichen eingehend mit </w:t>
            </w:r>
            <w:r w:rsidR="001A3008">
              <w:t>einem Suchtthema Ihrer Wahl</w:t>
            </w:r>
            <w:r>
              <w:t xml:space="preserve"> beschäftigt</w:t>
            </w:r>
          </w:p>
          <w:p w:rsidR="001A3008" w:rsidRDefault="00AD2C3B" w:rsidP="001A3008">
            <w:pPr>
              <w:pStyle w:val="Hinweis"/>
              <w:numPr>
                <w:ilvl w:val="0"/>
                <w:numId w:val="11"/>
              </w:numPr>
              <w:spacing w:after="0" w:line="240" w:lineRule="auto"/>
            </w:pPr>
            <w:r>
              <w:t>haben sich die Jugendlichen g</w:t>
            </w:r>
            <w:r w:rsidR="001A3008">
              <w:t xml:space="preserve">rundlegendes Wissen in diesem Themengebiet </w:t>
            </w:r>
            <w:r>
              <w:t>angeeignet</w:t>
            </w:r>
          </w:p>
          <w:p w:rsidR="00AD2C3B" w:rsidRPr="00AD2C3B" w:rsidRDefault="00AD2C3B" w:rsidP="00AD2C3B">
            <w:pPr>
              <w:pStyle w:val="Hinweis"/>
              <w:spacing w:after="0" w:line="240" w:lineRule="auto"/>
              <w:ind w:left="711"/>
            </w:pPr>
          </w:p>
          <w:p w:rsidR="009412E7" w:rsidRPr="00634676" w:rsidRDefault="009412E7" w:rsidP="00307E2E">
            <w:pPr>
              <w:pStyle w:val="AufzhlungderAufgaben"/>
              <w:spacing w:line="276" w:lineRule="auto"/>
              <w:jc w:val="both"/>
              <w:rPr>
                <w:i/>
              </w:rPr>
            </w:pPr>
            <w:r w:rsidRPr="00307E2E">
              <w:rPr>
                <w:i/>
              </w:rPr>
              <w:t xml:space="preserve">Wandeln Sie den Raum, z.B. ein Klassenzimmer, in ein Leiterspiel um und bilden Sie drei Gruppen. </w:t>
            </w:r>
            <w:r w:rsidR="00634676">
              <w:rPr>
                <w:i/>
              </w:rPr>
              <w:t>Den Gruppen werden Fragen gestellt.</w:t>
            </w:r>
            <w:r w:rsidRPr="00307E2E">
              <w:rPr>
                <w:i/>
              </w:rPr>
              <w:t xml:space="preserve"> Wird diese erfolgreich abgeschlossen, können sich die Avatare der Gruppe auf dem Spielfeld nach vorne bewegen. Die Gruppe, die </w:t>
            </w:r>
            <w:r w:rsidR="00634676">
              <w:rPr>
                <w:i/>
              </w:rPr>
              <w:t>als erste das Ziel</w:t>
            </w:r>
            <w:r w:rsidRPr="00307E2E">
              <w:rPr>
                <w:i/>
              </w:rPr>
              <w:t xml:space="preserve"> erreicht hat, hat die erste Runde gewonnen.</w:t>
            </w:r>
            <w:r w:rsidR="00307E2E" w:rsidRPr="00307E2E">
              <w:rPr>
                <w:rFonts w:eastAsia="Times New Roman"/>
                <w:i/>
                <w:szCs w:val="24"/>
                <w:lang w:eastAsia="de-DE"/>
              </w:rPr>
              <w:t xml:space="preserve"> </w:t>
            </w:r>
          </w:p>
          <w:p w:rsidR="00296E21" w:rsidRPr="009412E7" w:rsidRDefault="009412E7" w:rsidP="00634676">
            <w:pPr>
              <w:spacing w:after="0" w:line="276" w:lineRule="auto"/>
              <w:rPr>
                <w:rFonts w:eastAsia="Times New Roman"/>
                <w:szCs w:val="24"/>
                <w:lang w:eastAsia="de-DE"/>
              </w:rPr>
            </w:pPr>
            <w:r w:rsidRPr="00307E2E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>Wir weisen zudem darauf hin, dass</w:t>
            </w:r>
            <w:r w:rsidRPr="001A3008">
              <w:rPr>
                <w:rStyle w:val="LinksNavigationstitelZchn"/>
              </w:rPr>
              <w:t xml:space="preserve"> </w:t>
            </w:r>
            <w:hyperlink r:id="rId7" w:history="1">
              <w:r w:rsidRPr="001A3008">
                <w:rPr>
                  <w:rStyle w:val="LinksNavigationstitelZchn"/>
                </w:rPr>
                <w:t>feelok.de</w:t>
              </w:r>
            </w:hyperlink>
            <w:r w:rsidRPr="00307E2E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 auch eine Online-Version</w:t>
            </w:r>
            <w:r w:rsidR="00634676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 </w:t>
            </w:r>
            <w:r w:rsidR="00634676" w:rsidRPr="00307E2E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>des Spiels</w:t>
            </w:r>
            <w:r w:rsidR="001A3008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 </w:t>
            </w:r>
            <w:r w:rsidR="00634676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zu den Suchtthemen </w:t>
            </w:r>
            <w:hyperlink r:id="rId8" w:history="1">
              <w:r w:rsidR="00634676" w:rsidRPr="00634676">
                <w:rPr>
                  <w:rStyle w:val="LinksNavigationstitelZchn"/>
                  <w:lang w:eastAsia="de-DE"/>
                </w:rPr>
                <w:t>Rauchen</w:t>
              </w:r>
            </w:hyperlink>
            <w:r w:rsidR="00634676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, </w:t>
            </w:r>
            <w:hyperlink r:id="rId9" w:history="1">
              <w:r w:rsidR="00634676" w:rsidRPr="00634676">
                <w:rPr>
                  <w:rStyle w:val="LinksNavigationstitelZchn"/>
                  <w:lang w:eastAsia="de-DE"/>
                </w:rPr>
                <w:t>Cannabis</w:t>
              </w:r>
            </w:hyperlink>
            <w:r w:rsidR="00634676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 und </w:t>
            </w:r>
            <w:hyperlink r:id="rId10" w:history="1">
              <w:r w:rsidR="00634676" w:rsidRPr="00634676">
                <w:rPr>
                  <w:rStyle w:val="LinksNavigationstitelZchn"/>
                  <w:lang w:eastAsia="de-DE"/>
                </w:rPr>
                <w:t>Alkohol</w:t>
              </w:r>
            </w:hyperlink>
            <w:r w:rsidR="00634676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 xml:space="preserve"> </w:t>
            </w:r>
            <w:r w:rsidR="001A3008">
              <w:rPr>
                <w:rFonts w:ascii="Trebuchet MS" w:eastAsia="Times New Roman" w:hAnsi="Trebuchet MS" w:cs="Times New Roman"/>
                <w:i/>
                <w:sz w:val="20"/>
                <w:szCs w:val="24"/>
                <w:lang w:eastAsia="de-DE"/>
              </w:rPr>
              <w:t>bietet.</w:t>
            </w:r>
          </w:p>
        </w:tc>
        <w:tc>
          <w:tcPr>
            <w:tcW w:w="493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296E21" w:rsidRPr="00B3698B" w:rsidTr="00307E2E">
        <w:trPr>
          <w:trHeight w:hRule="exact" w:val="318"/>
        </w:trPr>
        <w:tc>
          <w:tcPr>
            <w:tcW w:w="427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197485</wp:posOffset>
                      </wp:positionV>
                      <wp:extent cx="6696000" cy="0"/>
                      <wp:effectExtent l="0" t="0" r="1016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67EFA" id="Gerade Verbindung mit Pfeil 17" o:spid="_x0000_s1026" type="#_x0000_t32" style="position:absolute;margin-left:0;margin-top:15.55pt;width:527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38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ECF0F2"/>
          </w:tcPr>
          <w:p w:rsidR="00296E21" w:rsidRPr="00B3698B" w:rsidRDefault="00296E21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03" w:type="pct"/>
        <w:tblLayout w:type="fixed"/>
        <w:tblLook w:val="04A0" w:firstRow="1" w:lastRow="0" w:firstColumn="1" w:lastColumn="0" w:noHBand="0" w:noVBand="1"/>
      </w:tblPr>
      <w:tblGrid>
        <w:gridCol w:w="1133"/>
        <w:gridCol w:w="852"/>
        <w:gridCol w:w="6518"/>
        <w:gridCol w:w="1969"/>
      </w:tblGrid>
      <w:tr w:rsidR="00296E21" w:rsidRPr="00B3698B" w:rsidTr="00307E2E">
        <w:tc>
          <w:tcPr>
            <w:tcW w:w="541" w:type="pct"/>
          </w:tcPr>
          <w:p w:rsidR="00296E21" w:rsidRPr="00235BEA" w:rsidRDefault="00296E21" w:rsidP="00307E2E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Uhrzeit</w:t>
            </w:r>
          </w:p>
        </w:tc>
        <w:tc>
          <w:tcPr>
            <w:tcW w:w="407" w:type="pct"/>
          </w:tcPr>
          <w:p w:rsidR="00296E21" w:rsidRPr="00235BEA" w:rsidRDefault="00296E21" w:rsidP="00307E2E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Dauer</w:t>
            </w:r>
          </w:p>
        </w:tc>
        <w:tc>
          <w:tcPr>
            <w:tcW w:w="3112" w:type="pct"/>
          </w:tcPr>
          <w:p w:rsidR="00296E21" w:rsidRPr="00235BEA" w:rsidRDefault="00296E21" w:rsidP="00307E2E">
            <w:pPr>
              <w:pStyle w:val="AufzhlungderAufgaben"/>
              <w:spacing w:line="276" w:lineRule="auto"/>
              <w:ind w:left="227" w:hanging="227"/>
              <w:rPr>
                <w:rStyle w:val="apple-style-span"/>
              </w:rPr>
            </w:pPr>
            <w:r>
              <w:rPr>
                <w:rStyle w:val="apple-style-span"/>
              </w:rPr>
              <w:t>Beschreibung</w:t>
            </w:r>
          </w:p>
        </w:tc>
        <w:tc>
          <w:tcPr>
            <w:tcW w:w="940" w:type="pct"/>
          </w:tcPr>
          <w:p w:rsidR="00296E21" w:rsidRPr="00235BEA" w:rsidRDefault="00296E21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Material </w:t>
            </w:r>
          </w:p>
        </w:tc>
      </w:tr>
      <w:tr w:rsidR="00296E21" w:rsidRPr="00B3698B" w:rsidTr="0071134F">
        <w:tc>
          <w:tcPr>
            <w:tcW w:w="5000" w:type="pct"/>
            <w:gridSpan w:val="4"/>
            <w:vAlign w:val="bottom"/>
          </w:tcPr>
          <w:p w:rsidR="00296E21" w:rsidRDefault="00F30099" w:rsidP="00307E2E">
            <w:pPr>
              <w:pStyle w:val="AufzhlungderAufgaben"/>
              <w:spacing w:line="276" w:lineRule="auto"/>
              <w:jc w:val="center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1" layoutInCell="1" allowOverlap="1" wp14:anchorId="56DEB972" wp14:editId="397D365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287020</wp:posOffset>
                      </wp:positionV>
                      <wp:extent cx="6696000" cy="0"/>
                      <wp:effectExtent l="0" t="0" r="10160" b="19050"/>
                      <wp:wrapNone/>
                      <wp:docPr id="22" name="Gerade Verbindung mit Pfei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9D5FD" id="Gerade Verbindung mit Pfeil 22" o:spid="_x0000_s1026" type="#_x0000_t32" style="position:absolute;margin-left:-6pt;margin-top:22.6pt;width:527.2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Bj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jzF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1" layoutInCell="1" allowOverlap="1" wp14:anchorId="03F8350D" wp14:editId="6417E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8" name="Gerade Verbindung mit Pfei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A8892" id="Gerade Verbindung mit Pfeil 18" o:spid="_x0000_s1026" type="#_x0000_t32" style="position:absolute;margin-left:-6pt;margin-top:-.65pt;width:527.2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Kq+QqV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9412E7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Vorbereitung</w:t>
            </w:r>
          </w:p>
        </w:tc>
      </w:tr>
      <w:tr w:rsidR="0071134F" w:rsidRPr="00B3698B" w:rsidTr="00307E2E">
        <w:tc>
          <w:tcPr>
            <w:tcW w:w="541" w:type="pct"/>
          </w:tcPr>
          <w:p w:rsidR="00296E21" w:rsidRPr="00235BEA" w:rsidRDefault="005B671F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10:00 Uhr</w:t>
            </w:r>
          </w:p>
        </w:tc>
        <w:tc>
          <w:tcPr>
            <w:tcW w:w="407" w:type="pct"/>
          </w:tcPr>
          <w:p w:rsidR="00296E21" w:rsidRPr="00235BEA" w:rsidRDefault="005B671F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10 min</w:t>
            </w:r>
          </w:p>
        </w:tc>
        <w:tc>
          <w:tcPr>
            <w:tcW w:w="3112" w:type="pct"/>
          </w:tcPr>
          <w:p w:rsidR="001A3008" w:rsidRDefault="009412E7" w:rsidP="00307E2E">
            <w:pPr>
              <w:pStyle w:val="AufzhlungderAufgaben"/>
              <w:spacing w:line="276" w:lineRule="auto"/>
            </w:pPr>
            <w:r>
              <w:t>Vor Spielbeginn müssen</w:t>
            </w:r>
            <w:r w:rsidR="001A3008">
              <w:t xml:space="preserve"> Sie das Spielfeld vorbereiten. Das Spielbrett zum </w:t>
            </w:r>
            <w:proofErr w:type="spellStart"/>
            <w:r w:rsidR="001A3008">
              <w:t>feelok</w:t>
            </w:r>
            <w:proofErr w:type="spellEnd"/>
            <w:r w:rsidR="001A3008">
              <w:t xml:space="preserve">-Leiterspiel können Sie sich hier kostenlos ausleihen: </w:t>
            </w:r>
            <w:hyperlink r:id="rId11" w:anchor="leiterspiel" w:history="1">
              <w:r w:rsidR="001A3008" w:rsidRPr="001A3008">
                <w:rPr>
                  <w:rStyle w:val="LinksNavigationstitelZchn"/>
                </w:rPr>
                <w:t>feelok.de/infomaterial</w:t>
              </w:r>
            </w:hyperlink>
          </w:p>
          <w:p w:rsidR="00F2777C" w:rsidRDefault="001A3008" w:rsidP="00307E2E">
            <w:pPr>
              <w:pStyle w:val="AufzhlungderAufgaben"/>
              <w:spacing w:line="276" w:lineRule="auto"/>
            </w:pPr>
            <w:r>
              <w:t xml:space="preserve">Alternativ </w:t>
            </w:r>
            <w:r w:rsidR="009412E7">
              <w:t xml:space="preserve">stehen Ihnen </w:t>
            </w:r>
            <w:hyperlink r:id="rId12" w:history="1">
              <w:r w:rsidR="009412E7" w:rsidRPr="00634676">
                <w:rPr>
                  <w:rStyle w:val="LinksNavigationstitelZchn"/>
                </w:rPr>
                <w:t>25 Zahlen-Kärtchen</w:t>
              </w:r>
            </w:hyperlink>
            <w:bookmarkStart w:id="0" w:name="_GoBack"/>
            <w:bookmarkEnd w:id="0"/>
            <w:r w:rsidR="009412E7">
              <w:t xml:space="preserve"> </w:t>
            </w:r>
            <w:r w:rsidR="00F2777C">
              <w:t xml:space="preserve">zum Download zur </w:t>
            </w:r>
            <w:r>
              <w:t xml:space="preserve">Gestaltung des Spielfeldes zur </w:t>
            </w:r>
            <w:r w:rsidR="00F2777C">
              <w:t>Verfügung.</w:t>
            </w:r>
          </w:p>
          <w:p w:rsidR="00F62601" w:rsidRDefault="00F62601" w:rsidP="00F62601">
            <w:pPr>
              <w:pStyle w:val="AufzhlungderAufgaben"/>
              <w:spacing w:line="276" w:lineRule="auto"/>
            </w:pPr>
            <w:r>
              <w:t xml:space="preserve">Optimal eignet sich für die Durchführung </w:t>
            </w:r>
            <w:r w:rsidR="00634676">
              <w:t>ein großer Raum</w:t>
            </w:r>
            <w:r>
              <w:t xml:space="preserve">, bei schönem Wetter der Schulhof oder der Aula-Bereich der Schule. </w:t>
            </w:r>
          </w:p>
          <w:p w:rsidR="003441A6" w:rsidRDefault="00634676" w:rsidP="00307E2E">
            <w:pPr>
              <w:pStyle w:val="AufzhlungderAufgaben"/>
              <w:numPr>
                <w:ilvl w:val="0"/>
                <w:numId w:val="12"/>
              </w:numPr>
              <w:spacing w:line="276" w:lineRule="auto"/>
            </w:pPr>
            <w:r>
              <w:t>Legen Sie das Spielbrett/die</w:t>
            </w:r>
            <w:r w:rsidR="00F2777C">
              <w:t xml:space="preserve"> Zahlenkärtchen </w:t>
            </w:r>
            <w:r>
              <w:t>(</w:t>
            </w:r>
            <w:r w:rsidR="00F2777C">
              <w:t>aufsteigend und der Reihe nach</w:t>
            </w:r>
            <w:r w:rsidR="009412E7">
              <w:t xml:space="preserve"> auf dem Boden </w:t>
            </w:r>
            <w:r w:rsidR="00F2777C">
              <w:t>in Form eines Rasters</w:t>
            </w:r>
            <w:r>
              <w:t>)</w:t>
            </w:r>
            <w:r w:rsidR="00F2777C">
              <w:t xml:space="preserve"> aus.</w:t>
            </w:r>
            <w:r>
              <w:t xml:space="preserve"> </w:t>
            </w:r>
            <w:r w:rsidR="009412E7">
              <w:t xml:space="preserve">Für das Spiel benötigen Sie </w:t>
            </w:r>
            <w:r>
              <w:t>einen</w:t>
            </w:r>
            <w:r w:rsidR="009412E7">
              <w:t xml:space="preserve"> </w:t>
            </w:r>
            <w:r w:rsidR="00231DD5">
              <w:t>große</w:t>
            </w:r>
            <w:r>
              <w:t>n</w:t>
            </w:r>
            <w:r w:rsidR="00231DD5">
              <w:t xml:space="preserve"> </w:t>
            </w:r>
            <w:r>
              <w:t>Schaumstoffw</w:t>
            </w:r>
            <w:r w:rsidR="009412E7">
              <w:t xml:space="preserve">ürfel. </w:t>
            </w:r>
          </w:p>
          <w:p w:rsidR="00F2777C" w:rsidRDefault="00F2777C" w:rsidP="00F2777C">
            <w:pPr>
              <w:pStyle w:val="AufzhlungderAufgaben"/>
              <w:numPr>
                <w:ilvl w:val="0"/>
                <w:numId w:val="12"/>
              </w:numPr>
              <w:spacing w:line="276" w:lineRule="auto"/>
            </w:pPr>
            <w:r>
              <w:t xml:space="preserve">Die </w:t>
            </w:r>
            <w:r w:rsidRPr="00634676">
              <w:rPr>
                <w:b/>
              </w:rPr>
              <w:t>Fragenkataloge</w:t>
            </w:r>
            <w:r w:rsidR="003441A6">
              <w:t xml:space="preserve"> für die drei Gruppen </w:t>
            </w:r>
            <w:r>
              <w:t xml:space="preserve">mit Aufgabenstellung </w:t>
            </w:r>
            <w:r w:rsidR="003441A6">
              <w:t xml:space="preserve">und </w:t>
            </w:r>
            <w:r>
              <w:t>der</w:t>
            </w:r>
            <w:r w:rsidR="003441A6">
              <w:t xml:space="preserve"> dazugehörende</w:t>
            </w:r>
            <w:r>
              <w:t>n</w:t>
            </w:r>
            <w:r w:rsidR="003441A6">
              <w:t xml:space="preserve"> Lösung</w:t>
            </w:r>
            <w:r>
              <w:t xml:space="preserve"> zu verschiedenen Themen finden Sie hier:</w:t>
            </w:r>
          </w:p>
          <w:p w:rsidR="00F2777C" w:rsidRPr="00634676" w:rsidRDefault="007579A3" w:rsidP="00CF55DE">
            <w:pPr>
              <w:pStyle w:val="LinksNavigationstitel"/>
              <w:numPr>
                <w:ilvl w:val="0"/>
                <w:numId w:val="14"/>
              </w:numPr>
              <w:ind w:left="1068"/>
            </w:pPr>
            <w:hyperlink r:id="rId13" w:history="1">
              <w:r w:rsidR="00634676" w:rsidRPr="00634676">
                <w:rPr>
                  <w:rStyle w:val="Hyperlink"/>
                  <w:color w:val="FF7523"/>
                  <w:u w:val="none"/>
                </w:rPr>
                <w:t>Fragenkatalog Leiterspiel Cannabis</w:t>
              </w:r>
            </w:hyperlink>
          </w:p>
          <w:p w:rsidR="00F2777C" w:rsidRPr="00634676" w:rsidRDefault="007579A3" w:rsidP="00CF55DE">
            <w:pPr>
              <w:pStyle w:val="LinksNavigationstitel"/>
              <w:numPr>
                <w:ilvl w:val="0"/>
                <w:numId w:val="15"/>
              </w:numPr>
              <w:ind w:left="1068"/>
            </w:pPr>
            <w:hyperlink r:id="rId14" w:history="1">
              <w:r w:rsidR="00634676" w:rsidRPr="00634676">
                <w:rPr>
                  <w:rStyle w:val="Hyperlink"/>
                  <w:color w:val="FF7523"/>
                  <w:u w:val="none"/>
                </w:rPr>
                <w:t>Fragenkatalog Leiterspi</w:t>
              </w:r>
              <w:r w:rsidR="00D02A19">
                <w:rPr>
                  <w:rStyle w:val="Hyperlink"/>
                  <w:color w:val="FF7523"/>
                  <w:u w:val="none"/>
                </w:rPr>
                <w:t>e</w:t>
              </w:r>
              <w:r w:rsidR="00634676" w:rsidRPr="00634676">
                <w:rPr>
                  <w:rStyle w:val="Hyperlink"/>
                  <w:color w:val="FF7523"/>
                  <w:u w:val="none"/>
                </w:rPr>
                <w:t>l Alkohol</w:t>
              </w:r>
            </w:hyperlink>
          </w:p>
          <w:p w:rsidR="00F2777C" w:rsidRDefault="007579A3" w:rsidP="00CF55DE">
            <w:pPr>
              <w:pStyle w:val="LinksNavigationstitel"/>
              <w:numPr>
                <w:ilvl w:val="0"/>
                <w:numId w:val="16"/>
              </w:numPr>
              <w:ind w:left="1068"/>
            </w:pPr>
            <w:hyperlink r:id="rId15" w:history="1">
              <w:r w:rsidR="00F2777C" w:rsidRPr="00CF55DE">
                <w:rPr>
                  <w:rStyle w:val="Hyperlink"/>
                  <w:color w:val="FF7523"/>
                  <w:u w:val="none"/>
                </w:rPr>
                <w:t>Fragenkatalog</w:t>
              </w:r>
              <w:r w:rsidR="00D02A19">
                <w:rPr>
                  <w:rStyle w:val="Hyperlink"/>
                  <w:color w:val="FF7523"/>
                  <w:u w:val="none"/>
                </w:rPr>
                <w:t xml:space="preserve"> Leiterspiel</w:t>
              </w:r>
              <w:r w:rsidR="00F2777C" w:rsidRPr="00CF55DE">
                <w:rPr>
                  <w:rStyle w:val="Hyperlink"/>
                  <w:color w:val="FF7523"/>
                  <w:u w:val="none"/>
                </w:rPr>
                <w:t xml:space="preserve"> Rauchen</w:t>
              </w:r>
            </w:hyperlink>
          </w:p>
          <w:p w:rsidR="00CF55DE" w:rsidRDefault="00CF55DE" w:rsidP="00CF55DE">
            <w:pPr>
              <w:pStyle w:val="LinksNavigationstitel"/>
            </w:pPr>
          </w:p>
          <w:p w:rsidR="00CF55DE" w:rsidRDefault="00CF55DE" w:rsidP="00CF55DE">
            <w:pPr>
              <w:pStyle w:val="LinksNavigationstitel"/>
            </w:pPr>
          </w:p>
          <w:p w:rsidR="00CF55DE" w:rsidRDefault="00CF55DE" w:rsidP="00CF55DE">
            <w:pPr>
              <w:pStyle w:val="LinksNavigationstitel"/>
            </w:pPr>
          </w:p>
          <w:p w:rsidR="00CF55DE" w:rsidRDefault="00CF55DE" w:rsidP="00CF55DE">
            <w:pPr>
              <w:pStyle w:val="LinksNavigationstitel"/>
            </w:pPr>
          </w:p>
          <w:p w:rsidR="00CF55DE" w:rsidRDefault="00CF55DE" w:rsidP="00CF55DE">
            <w:pPr>
              <w:pStyle w:val="LinksNavigationstitel"/>
            </w:pPr>
          </w:p>
          <w:p w:rsidR="00CF55DE" w:rsidRDefault="00CF55DE" w:rsidP="00CF55DE">
            <w:pPr>
              <w:pStyle w:val="LinksNavigationstitel"/>
            </w:pPr>
          </w:p>
          <w:p w:rsidR="00CF55DE" w:rsidRPr="00CF55DE" w:rsidRDefault="00CF55DE" w:rsidP="00CF55DE">
            <w:pPr>
              <w:pStyle w:val="LinksNavigationstitel"/>
            </w:pPr>
          </w:p>
          <w:p w:rsidR="00F62601" w:rsidRDefault="003441A6" w:rsidP="00F62601">
            <w:pPr>
              <w:pStyle w:val="AufzhlungderAufgaben"/>
              <w:spacing w:line="276" w:lineRule="auto"/>
            </w:pPr>
            <w:r>
              <w:t xml:space="preserve">Wenn Sie drei Gruppen bilden, benötigen Sie pro Gruppe einen </w:t>
            </w:r>
            <w:r w:rsidR="00F62601">
              <w:t>Papierh</w:t>
            </w:r>
            <w:r>
              <w:t xml:space="preserve">ut, den der oder die </w:t>
            </w:r>
            <w:proofErr w:type="spellStart"/>
            <w:r>
              <w:t>Avata</w:t>
            </w:r>
            <w:r w:rsidR="00F2777C">
              <w:t>r:in</w:t>
            </w:r>
            <w:proofErr w:type="spellEnd"/>
            <w:r w:rsidR="00F2777C">
              <w:t xml:space="preserve"> auf dem Spielfeld </w:t>
            </w:r>
            <w:r w:rsidR="00F62601">
              <w:t xml:space="preserve">aufgesetzt </w:t>
            </w:r>
            <w:r w:rsidR="00F2777C">
              <w:t>bekommt. Die Hü</w:t>
            </w:r>
            <w:r w:rsidR="00F62601">
              <w:t xml:space="preserve">te werden im späteren Verlauf von den Jugendlichen selbst gefaltet und gestaltet. </w:t>
            </w:r>
          </w:p>
          <w:p w:rsidR="00F2777C" w:rsidRPr="00235BEA" w:rsidRDefault="003441A6" w:rsidP="00F62601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t>Alternativ können Sie statt einem Hut auch Sporttrikots, Bändel, Post-</w:t>
            </w:r>
            <w:proofErr w:type="spellStart"/>
            <w:r>
              <w:t>its</w:t>
            </w:r>
            <w:proofErr w:type="spellEnd"/>
            <w:r>
              <w:t xml:space="preserve"> oder ähnliches zur Signalisier</w:t>
            </w:r>
            <w:r w:rsidR="00307E2E">
              <w:t>ung der drei Gruppen verwenden.</w:t>
            </w:r>
          </w:p>
        </w:tc>
        <w:tc>
          <w:tcPr>
            <w:tcW w:w="940" w:type="pct"/>
          </w:tcPr>
          <w:p w:rsidR="00FF3277" w:rsidRPr="00FF3277" w:rsidRDefault="007579A3" w:rsidP="00FF3277">
            <w:pPr>
              <w:pStyle w:val="LinksNavigationstitel"/>
              <w:numPr>
                <w:ilvl w:val="0"/>
                <w:numId w:val="3"/>
              </w:numPr>
              <w:rPr>
                <w:rStyle w:val="Hyperlink"/>
                <w:color w:val="FF7523"/>
                <w:u w:val="none"/>
              </w:rPr>
            </w:pPr>
            <w:hyperlink r:id="rId16" w:anchor="leiterspiel" w:history="1">
              <w:r w:rsidR="00FF3277" w:rsidRPr="00FF3277">
                <w:rPr>
                  <w:rStyle w:val="Hyperlink"/>
                  <w:color w:val="FF7523"/>
                  <w:u w:val="none"/>
                </w:rPr>
                <w:t>Spielbrett</w:t>
              </w:r>
            </w:hyperlink>
          </w:p>
          <w:p w:rsidR="00296E21" w:rsidRPr="00634676" w:rsidRDefault="007579A3" w:rsidP="00634676">
            <w:pPr>
              <w:pStyle w:val="LinksNavigationstitel"/>
              <w:numPr>
                <w:ilvl w:val="0"/>
                <w:numId w:val="3"/>
              </w:numPr>
              <w:rPr>
                <w:rStyle w:val="apple-style-span"/>
              </w:rPr>
            </w:pPr>
            <w:hyperlink r:id="rId17" w:history="1">
              <w:r w:rsidR="009412E7" w:rsidRPr="00634676">
                <w:rPr>
                  <w:rStyle w:val="Hyperlink"/>
                  <w:color w:val="FF7523"/>
                  <w:u w:val="none"/>
                </w:rPr>
                <w:t>Zahlen</w:t>
              </w:r>
              <w:r w:rsidR="006A7021">
                <w:rPr>
                  <w:rStyle w:val="Hyperlink"/>
                  <w:color w:val="FF7523"/>
                  <w:u w:val="none"/>
                </w:rPr>
                <w:t>-</w:t>
              </w:r>
              <w:r w:rsidR="009412E7" w:rsidRPr="00634676">
                <w:rPr>
                  <w:rStyle w:val="Hyperlink"/>
                  <w:color w:val="FF7523"/>
                  <w:u w:val="none"/>
                </w:rPr>
                <w:t>kärtchen</w:t>
              </w:r>
            </w:hyperlink>
          </w:p>
          <w:p w:rsidR="009412E7" w:rsidRDefault="007579A3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hyperlink r:id="rId18" w:history="1">
              <w:r w:rsidR="00AD2C3B" w:rsidRPr="00CF55DE">
                <w:rPr>
                  <w:rStyle w:val="LinksNavigationstitelZchn"/>
                </w:rPr>
                <w:t>Falt-Hut</w:t>
              </w:r>
            </w:hyperlink>
            <w:r w:rsidR="009412E7">
              <w:rPr>
                <w:rStyle w:val="apple-style-span"/>
              </w:rPr>
              <w:t xml:space="preserve"> oder andere Kennzeichnung</w:t>
            </w:r>
          </w:p>
          <w:p w:rsidR="008875EC" w:rsidRDefault="00634676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Schaumstoff-würfel</w:t>
            </w:r>
          </w:p>
          <w:p w:rsidR="00597E48" w:rsidRPr="001410F1" w:rsidRDefault="00597E48" w:rsidP="001410F1">
            <w:pPr>
              <w:pStyle w:val="LinksNavigationstitel"/>
              <w:numPr>
                <w:ilvl w:val="0"/>
                <w:numId w:val="3"/>
              </w:numPr>
              <w:rPr>
                <w:rStyle w:val="apple-style-span"/>
                <w:b w:val="0"/>
                <w:i w:val="0"/>
                <w:color w:val="auto"/>
              </w:rPr>
            </w:pPr>
            <w:r w:rsidRPr="001410F1">
              <w:rPr>
                <w:rStyle w:val="apple-style-span"/>
                <w:b w:val="0"/>
                <w:i w:val="0"/>
                <w:color w:val="auto"/>
              </w:rPr>
              <w:t>Fragenkatalog</w:t>
            </w:r>
          </w:p>
          <w:p w:rsidR="009412E7" w:rsidRPr="008875EC" w:rsidRDefault="009412E7" w:rsidP="008875EC">
            <w:pPr>
              <w:jc w:val="right"/>
            </w:pPr>
          </w:p>
        </w:tc>
      </w:tr>
      <w:tr w:rsidR="00296E21" w:rsidRPr="00B3698B" w:rsidTr="0071134F">
        <w:trPr>
          <w:trHeight w:val="254"/>
        </w:trPr>
        <w:tc>
          <w:tcPr>
            <w:tcW w:w="5000" w:type="pct"/>
            <w:gridSpan w:val="4"/>
            <w:vAlign w:val="center"/>
          </w:tcPr>
          <w:p w:rsidR="00296E21" w:rsidRPr="00235BEA" w:rsidRDefault="009412E7" w:rsidP="00307E2E">
            <w:pPr>
              <w:pStyle w:val="AufzhlungderAufgaben"/>
              <w:spacing w:line="276" w:lineRule="auto"/>
              <w:jc w:val="center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Gruppenbildung</w:t>
            </w:r>
            <w:r w:rsidR="00296E21"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1" layoutInCell="1" allowOverlap="1" wp14:anchorId="4103226A" wp14:editId="304C048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6696000" cy="0"/>
                      <wp:effectExtent l="0" t="0" r="10160" b="19050"/>
                      <wp:wrapNone/>
                      <wp:docPr id="11" name="Gerade Verbindung mit Pfei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DCDD7" id="Gerade Verbindung mit Pfeil 11" o:spid="_x0000_s1026" type="#_x0000_t32" style="position:absolute;margin-left:-6pt;margin-top:.6pt;width:527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96E21" w:rsidRPr="00B3698B" w:rsidTr="00307E2E">
        <w:trPr>
          <w:trHeight w:val="80"/>
        </w:trPr>
        <w:tc>
          <w:tcPr>
            <w:tcW w:w="541" w:type="pct"/>
          </w:tcPr>
          <w:p w:rsidR="00296E21" w:rsidRDefault="00F30099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1" layoutInCell="1" allowOverlap="1" wp14:anchorId="56DEB972" wp14:editId="397D365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7620</wp:posOffset>
                      </wp:positionV>
                      <wp:extent cx="6696000" cy="0"/>
                      <wp:effectExtent l="0" t="0" r="10160" b="1905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96C6" id="Gerade Verbindung mit Pfeil 20" o:spid="_x0000_s1026" type="#_x0000_t32" style="position:absolute;margin-left:-6pt;margin-top:.6pt;width:527.2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7" w:type="pct"/>
          </w:tcPr>
          <w:p w:rsidR="00296E21" w:rsidRDefault="009412E7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5 min</w:t>
            </w:r>
          </w:p>
        </w:tc>
        <w:tc>
          <w:tcPr>
            <w:tcW w:w="3112" w:type="pct"/>
          </w:tcPr>
          <w:p w:rsidR="00307E2E" w:rsidRDefault="009412E7" w:rsidP="00307E2E">
            <w:pPr>
              <w:pStyle w:val="AufzhlungderAufgaben"/>
              <w:spacing w:line="276" w:lineRule="auto"/>
            </w:pPr>
            <w:r>
              <w:t xml:space="preserve">Um die </w:t>
            </w:r>
            <w:r w:rsidR="00B93DC4">
              <w:t xml:space="preserve">drei </w:t>
            </w:r>
            <w:r>
              <w:t>G</w:t>
            </w:r>
            <w:r w:rsidR="00F2777C">
              <w:t>ruppe</w:t>
            </w:r>
            <w:r w:rsidR="00B93DC4">
              <w:t>n</w:t>
            </w:r>
            <w:r w:rsidR="00F2777C">
              <w:t xml:space="preserve"> zu bilden, können Sie </w:t>
            </w:r>
            <w:r w:rsidR="00B93DC4">
              <w:t xml:space="preserve">die </w:t>
            </w:r>
            <w:hyperlink r:id="rId19" w:history="1">
              <w:r w:rsidR="00CF55DE" w:rsidRPr="00CF55DE">
                <w:rPr>
                  <w:rStyle w:val="LinksNavigationstitelZchn"/>
                </w:rPr>
                <w:t>Vorlage Gruppeneinteilung</w:t>
              </w:r>
            </w:hyperlink>
            <w:r w:rsidR="00CF55DE" w:rsidRPr="00CF55DE">
              <w:rPr>
                <w:rStyle w:val="LinksNavigationstitelZchn"/>
              </w:rPr>
              <w:t xml:space="preserve"> </w:t>
            </w:r>
            <w:r w:rsidR="00B93DC4">
              <w:t>verwenden</w:t>
            </w:r>
            <w:r w:rsidR="00CF55DE">
              <w:t xml:space="preserve">. </w:t>
            </w:r>
            <w:r>
              <w:t xml:space="preserve">Diese sollten im Voraus zugeschnitten, je nach Klassengröße angepasst und in einem Beutel vermischt werden. </w:t>
            </w:r>
          </w:p>
          <w:p w:rsidR="009412E7" w:rsidRDefault="009412E7" w:rsidP="00307E2E">
            <w:pPr>
              <w:pStyle w:val="AufzhlungderAufgaben"/>
              <w:spacing w:line="276" w:lineRule="auto"/>
            </w:pPr>
            <w:proofErr w:type="spellStart"/>
            <w:r>
              <w:t>Jede:r</w:t>
            </w:r>
            <w:proofErr w:type="spellEnd"/>
            <w:r>
              <w:t xml:space="preserve"> </w:t>
            </w:r>
            <w:proofErr w:type="spellStart"/>
            <w:r>
              <w:t>Teilnehmer:in</w:t>
            </w:r>
            <w:proofErr w:type="spellEnd"/>
            <w:r>
              <w:t xml:space="preserve"> zieht aus dem Beutel einen Zettel heraus. Die grüne Gruppe besteht aus jenen, die die Nummer 1, die rosa Gruppe aus jenen, die die Gruppe 2 und die gelbe Gruppe aus jenen, die die Nummer 3 gezogen haben. Wer die Figur mit dem Hut hat, vertritt die Gruppe. Wer die zwei Pfoten hat, </w:t>
            </w:r>
            <w:r w:rsidR="00CF55DE">
              <w:t>ist Avatar und somit die „Spielfigur“ auf dem Spielbrett.</w:t>
            </w:r>
          </w:p>
          <w:p w:rsidR="009412E7" w:rsidRDefault="009412E7" w:rsidP="00307E2E">
            <w:pPr>
              <w:pStyle w:val="AufzhlungderAufgaben"/>
              <w:spacing w:line="276" w:lineRule="auto"/>
            </w:pPr>
            <w:r>
              <w:t xml:space="preserve">Jede Gruppe sollte nun </w:t>
            </w:r>
            <w:proofErr w:type="spellStart"/>
            <w:r>
              <w:t>eine:n</w:t>
            </w:r>
            <w:proofErr w:type="spellEnd"/>
            <w:r>
              <w:t xml:space="preserve"> Gruppenvertretung sowie einen „Avatar – die Spielfigur“ haben. </w:t>
            </w:r>
            <w:r w:rsidRPr="007A734E">
              <w:t>Die Avatare der Gruppe stellen sich auf der Startposition des Spielfeldes auf.</w:t>
            </w:r>
            <w:r>
              <w:t xml:space="preserve"> </w:t>
            </w:r>
          </w:p>
          <w:p w:rsidR="00F62601" w:rsidRDefault="00F62601" w:rsidP="00CF55DE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t xml:space="preserve">Jede Gruppe benötigt einen Papierhut zur Kennzeichnung des Avatars. Diesen basteln die Jugendlichen selbst und gestalten ihn anschließend. </w:t>
            </w:r>
            <w:hyperlink r:id="rId20" w:history="1">
              <w:r w:rsidRPr="00CF55DE">
                <w:rPr>
                  <w:rStyle w:val="LinksNavigationstitelZchn"/>
                </w:rPr>
                <w:t>Die Bastelanleitung finden Sie hier</w:t>
              </w:r>
            </w:hyperlink>
            <w:r w:rsidR="00CF55DE">
              <w:rPr>
                <w:rStyle w:val="LinksNavigationstitelZchn"/>
              </w:rPr>
              <w:t>.</w:t>
            </w:r>
          </w:p>
        </w:tc>
        <w:tc>
          <w:tcPr>
            <w:tcW w:w="940" w:type="pct"/>
          </w:tcPr>
          <w:p w:rsidR="00296E21" w:rsidRPr="00CF55DE" w:rsidRDefault="007579A3" w:rsidP="00CF55DE">
            <w:pPr>
              <w:pStyle w:val="LinksNavigationstitel"/>
              <w:numPr>
                <w:ilvl w:val="0"/>
                <w:numId w:val="17"/>
              </w:numPr>
              <w:rPr>
                <w:rStyle w:val="apple-style-span"/>
              </w:rPr>
            </w:pPr>
            <w:hyperlink r:id="rId21" w:history="1">
              <w:r w:rsidR="009412E7" w:rsidRPr="00CF55DE">
                <w:rPr>
                  <w:rStyle w:val="Hyperlink"/>
                  <w:color w:val="FF7523"/>
                  <w:u w:val="none"/>
                </w:rPr>
                <w:t>Vorlage Gruppen</w:t>
              </w:r>
              <w:r w:rsidR="00F2777C" w:rsidRPr="00CF55DE">
                <w:rPr>
                  <w:rStyle w:val="Hyperlink"/>
                  <w:color w:val="FF7523"/>
                  <w:u w:val="none"/>
                </w:rPr>
                <w:t>-</w:t>
              </w:r>
              <w:r w:rsidR="009412E7" w:rsidRPr="00CF55DE">
                <w:rPr>
                  <w:rStyle w:val="Hyperlink"/>
                  <w:color w:val="FF7523"/>
                  <w:u w:val="none"/>
                </w:rPr>
                <w:t>einteilung</w:t>
              </w:r>
            </w:hyperlink>
            <w:r w:rsidR="009412E7" w:rsidRPr="00CF55DE">
              <w:rPr>
                <w:rStyle w:val="apple-style-span"/>
              </w:rPr>
              <w:t xml:space="preserve"> </w:t>
            </w:r>
          </w:p>
          <w:p w:rsidR="009412E7" w:rsidRDefault="009412E7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Tüte/Beutel</w:t>
            </w:r>
          </w:p>
          <w:p w:rsidR="00F62601" w:rsidRPr="00CF55DE" w:rsidRDefault="007579A3" w:rsidP="00CF55DE">
            <w:pPr>
              <w:pStyle w:val="LinksNavigationstitel"/>
              <w:numPr>
                <w:ilvl w:val="0"/>
                <w:numId w:val="3"/>
              </w:numPr>
              <w:rPr>
                <w:rStyle w:val="apple-style-span"/>
              </w:rPr>
            </w:pPr>
            <w:hyperlink r:id="rId22" w:history="1">
              <w:r w:rsidR="00F62601" w:rsidRPr="00CF55DE">
                <w:rPr>
                  <w:rStyle w:val="Hyperlink"/>
                  <w:color w:val="FF7523"/>
                  <w:u w:val="none"/>
                </w:rPr>
                <w:t>Anleitung Papierhut basteln</w:t>
              </w:r>
            </w:hyperlink>
          </w:p>
        </w:tc>
      </w:tr>
      <w:tr w:rsidR="00F30099" w:rsidRPr="00B3698B" w:rsidTr="0071134F">
        <w:tc>
          <w:tcPr>
            <w:tcW w:w="5000" w:type="pct"/>
            <w:gridSpan w:val="4"/>
            <w:vAlign w:val="center"/>
          </w:tcPr>
          <w:p w:rsidR="00F30099" w:rsidRDefault="005B671F" w:rsidP="00307E2E">
            <w:pPr>
              <w:pStyle w:val="AufzhlungderAufgaben"/>
              <w:spacing w:line="276" w:lineRule="auto"/>
              <w:jc w:val="center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1" layoutInCell="1" allowOverlap="1" wp14:anchorId="4A232C78" wp14:editId="426DC15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274320</wp:posOffset>
                      </wp:positionV>
                      <wp:extent cx="6696000" cy="0"/>
                      <wp:effectExtent l="0" t="0" r="10160" b="19050"/>
                      <wp:wrapNone/>
                      <wp:docPr id="23" name="Gerade Verbindung mit Pfei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5D8B" id="Gerade Verbindung mit Pfeil 23" o:spid="_x0000_s1026" type="#_x0000_t32" style="position:absolute;margin-left:-6pt;margin-top:21.6pt;width:527.25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F30099" w:rsidRPr="00F30099">
              <w:rPr>
                <w:rStyle w:val="apple-style-span"/>
                <w:rFonts w:eastAsia="Times New Roman"/>
                <w:b/>
                <w:bCs/>
                <w:noProof/>
                <w:color w:val="097D80"/>
                <w:sz w:val="22"/>
                <w:szCs w:val="26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1" layoutInCell="1" allowOverlap="1" wp14:anchorId="03536AE9" wp14:editId="32391E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4445</wp:posOffset>
                      </wp:positionV>
                      <wp:extent cx="6696000" cy="0"/>
                      <wp:effectExtent l="0" t="0" r="10160" b="19050"/>
                      <wp:wrapNone/>
                      <wp:docPr id="13" name="Gerade Verbindung mit Pfe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8E62" id="Gerade Verbindung mit Pfeil 13" o:spid="_x0000_s1026" type="#_x0000_t32" style="position:absolute;margin-left:-6pt;margin-top:.35pt;width:527.2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9412E7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Spielverlauf</w:t>
            </w:r>
          </w:p>
        </w:tc>
      </w:tr>
      <w:tr w:rsidR="0071134F" w:rsidRPr="00B3698B" w:rsidTr="00307E2E">
        <w:tc>
          <w:tcPr>
            <w:tcW w:w="541" w:type="pct"/>
          </w:tcPr>
          <w:p w:rsidR="00296E21" w:rsidRPr="003441A6" w:rsidRDefault="00296E21" w:rsidP="00307E2E">
            <w:pPr>
              <w:pStyle w:val="AufzhlungderAufgaben"/>
              <w:spacing w:line="276" w:lineRule="auto"/>
            </w:pPr>
          </w:p>
        </w:tc>
        <w:tc>
          <w:tcPr>
            <w:tcW w:w="407" w:type="pct"/>
          </w:tcPr>
          <w:p w:rsidR="00296E21" w:rsidRPr="003441A6" w:rsidRDefault="003441A6" w:rsidP="00307E2E">
            <w:pPr>
              <w:pStyle w:val="AufzhlungderAufgaben"/>
              <w:spacing w:line="276" w:lineRule="auto"/>
            </w:pPr>
            <w:r w:rsidRPr="003441A6">
              <w:t>30 min</w:t>
            </w:r>
            <w:r>
              <w:t xml:space="preserve"> +</w:t>
            </w:r>
          </w:p>
        </w:tc>
        <w:tc>
          <w:tcPr>
            <w:tcW w:w="3112" w:type="pct"/>
          </w:tcPr>
          <w:p w:rsidR="003441A6" w:rsidRDefault="003441A6" w:rsidP="00307E2E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 xml:space="preserve">Erklären Sie den </w:t>
            </w:r>
            <w:proofErr w:type="spellStart"/>
            <w:r>
              <w:t>Schüler:innen</w:t>
            </w:r>
            <w:proofErr w:type="spellEnd"/>
            <w:r>
              <w:t xml:space="preserve">, wie das Leiterspiel funktioniert und welche Bedeutung die verschiedenen Rollen dabei haben. </w:t>
            </w:r>
          </w:p>
          <w:p w:rsidR="00C33EDD" w:rsidRDefault="00C33EDD" w:rsidP="00307E2E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>Gruppe 1 würfelt.</w:t>
            </w:r>
          </w:p>
          <w:p w:rsidR="00B93DC4" w:rsidRDefault="009412E7" w:rsidP="00C33EDD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 xml:space="preserve">Lesen Sie den </w:t>
            </w:r>
            <w:proofErr w:type="spellStart"/>
            <w:r>
              <w:t>Schüler:innen</w:t>
            </w:r>
            <w:proofErr w:type="spellEnd"/>
            <w:r>
              <w:t xml:space="preserve"> </w:t>
            </w:r>
            <w:r w:rsidR="00C33EDD">
              <w:t xml:space="preserve">der Gruppe 1 die erste Frage </w:t>
            </w:r>
            <w:r w:rsidR="00FF3277">
              <w:t xml:space="preserve">aus dem Fragenkatalog </w:t>
            </w:r>
            <w:r w:rsidR="00C33EDD">
              <w:t xml:space="preserve">vor. Die Gruppe bekommt </w:t>
            </w:r>
            <w:r>
              <w:t xml:space="preserve">pro Frage </w:t>
            </w:r>
            <w:r w:rsidR="00CF55DE">
              <w:t>20 Sekunden</w:t>
            </w:r>
            <w:r>
              <w:t xml:space="preserve"> Zeit zu diskutieren und sich auf eine Lösung zu einigen. </w:t>
            </w:r>
          </w:p>
          <w:p w:rsidR="00307E2E" w:rsidRDefault="009412E7" w:rsidP="00B93DC4">
            <w:pPr>
              <w:pStyle w:val="AufzhlungderAufgaben"/>
              <w:spacing w:line="276" w:lineRule="auto"/>
              <w:ind w:left="360"/>
            </w:pPr>
            <w:r>
              <w:t xml:space="preserve">Stoppen Sie mit einer Stoppuhr die Zeit und signalisieren Sie den </w:t>
            </w:r>
            <w:proofErr w:type="spellStart"/>
            <w:r>
              <w:t>Schüler:innen</w:t>
            </w:r>
            <w:proofErr w:type="spellEnd"/>
            <w:r>
              <w:t xml:space="preserve">, wann die Zeit startet und endet. Die </w:t>
            </w:r>
            <w:proofErr w:type="spellStart"/>
            <w:r>
              <w:t>Vertreter:innen</w:t>
            </w:r>
            <w:proofErr w:type="spellEnd"/>
            <w:r>
              <w:t xml:space="preserve"> der Gruppen geben die Antwort nach Ablauf der Zeit der Reihe nach bekannt. </w:t>
            </w: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B93DC4">
            <w:pPr>
              <w:pStyle w:val="AufzhlungderAufgaben"/>
              <w:spacing w:line="276" w:lineRule="auto"/>
              <w:ind w:left="360"/>
            </w:pPr>
          </w:p>
          <w:p w:rsidR="00C33EDD" w:rsidRDefault="00C33EDD" w:rsidP="00C33EDD">
            <w:pPr>
              <w:pStyle w:val="AufzhlungderAufgaben"/>
              <w:spacing w:line="276" w:lineRule="auto"/>
            </w:pPr>
            <w:r>
              <w:br/>
            </w:r>
          </w:p>
          <w:p w:rsidR="00B93DC4" w:rsidRDefault="00C33EDD" w:rsidP="00B93DC4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 xml:space="preserve">Ist die Antwort richtig, darf der Avatar der Gruppe 1 die gewürfelte Augenzahl vorrücken. Ist die Antwort falsch, so müssen sie stehen bleiben. </w:t>
            </w:r>
          </w:p>
          <w:p w:rsidR="00C33EDD" w:rsidRDefault="00C33EDD" w:rsidP="00B93DC4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 xml:space="preserve">Nun ist die Gruppe 2 an der Reihe und danach die Gruppe 3. </w:t>
            </w:r>
          </w:p>
          <w:p w:rsidR="00307E2E" w:rsidRDefault="009412E7" w:rsidP="00307E2E">
            <w:pPr>
              <w:pStyle w:val="AufzhlungderAufgaben"/>
              <w:numPr>
                <w:ilvl w:val="0"/>
                <w:numId w:val="6"/>
              </w:numPr>
              <w:spacing w:line="276" w:lineRule="auto"/>
            </w:pPr>
            <w:r>
              <w:t xml:space="preserve">Sobald ein Avatar </w:t>
            </w:r>
            <w:r w:rsidR="00C33EDD">
              <w:t>das Ziel</w:t>
            </w:r>
            <w:r>
              <w:t xml:space="preserve"> erreicht hat, bekommen alle Mitglieder der Gruppe einen kleinen Preis. Danach springt der Gewinner wieder auf Position 0 und startet die zweite Runde. Die anderen Avatare versuchen mit den nächsten Antworten auch </w:t>
            </w:r>
            <w:r w:rsidR="00C33EDD">
              <w:t>das Ziel</w:t>
            </w:r>
            <w:r>
              <w:t xml:space="preserve"> zu erreichen (sie brauchen einfach mehr Fragen dafür). Es ist denkbar, dass ein Avatar mehr als einmal </w:t>
            </w:r>
            <w:r w:rsidR="00C33EDD">
              <w:t>das Ziel erreicht, so</w:t>
            </w:r>
            <w:r>
              <w:t xml:space="preserve">dass die </w:t>
            </w:r>
            <w:r w:rsidR="00C33EDD">
              <w:t>Personen</w:t>
            </w:r>
            <w:r>
              <w:t xml:space="preserve"> </w:t>
            </w:r>
            <w:r w:rsidR="00C33EDD">
              <w:t>der</w:t>
            </w:r>
            <w:r>
              <w:t xml:space="preserve"> Gruppe mehr als einen Preis gewinnen.</w:t>
            </w:r>
          </w:p>
          <w:p w:rsidR="00F30099" w:rsidRPr="0071134F" w:rsidRDefault="009412E7" w:rsidP="00307E2E">
            <w:pPr>
              <w:pStyle w:val="AufzhlungderAufgaben"/>
              <w:numPr>
                <w:ilvl w:val="0"/>
                <w:numId w:val="6"/>
              </w:numPr>
              <w:spacing w:line="276" w:lineRule="auto"/>
              <w:rPr>
                <w:rStyle w:val="apple-style-span"/>
              </w:rPr>
            </w:pPr>
            <w:r>
              <w:t>Das Spiel ist beendet, wenn die Unterrichtsstunde endet oder wenn alle Fragen beantwortet wurden.</w:t>
            </w:r>
          </w:p>
        </w:tc>
        <w:tc>
          <w:tcPr>
            <w:tcW w:w="940" w:type="pct"/>
          </w:tcPr>
          <w:p w:rsidR="00296E21" w:rsidRDefault="003441A6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lastRenderedPageBreak/>
              <w:t>Stoppuhr</w:t>
            </w:r>
          </w:p>
          <w:p w:rsidR="00231DD5" w:rsidRDefault="003441A6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Pfeife, </w:t>
            </w:r>
            <w:r w:rsidR="00307E2E">
              <w:rPr>
                <w:rStyle w:val="apple-style-span"/>
              </w:rPr>
              <w:t>Klangschale oder anderes Signal</w:t>
            </w:r>
          </w:p>
          <w:p w:rsidR="00FF3277" w:rsidRDefault="00FF3277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Fragenkatalog</w:t>
            </w:r>
          </w:p>
          <w:p w:rsidR="003441A6" w:rsidRDefault="00CF55DE" w:rsidP="00307E2E">
            <w:pPr>
              <w:pStyle w:val="AufzhlungderAufgaben"/>
              <w:numPr>
                <w:ilvl w:val="0"/>
                <w:numId w:val="3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>Preise für die Gewinnenden</w:t>
            </w:r>
          </w:p>
        </w:tc>
      </w:tr>
      <w:tr w:rsidR="00296E21" w:rsidRPr="00B3698B" w:rsidTr="0071134F">
        <w:tc>
          <w:tcPr>
            <w:tcW w:w="5000" w:type="pct"/>
            <w:gridSpan w:val="4"/>
          </w:tcPr>
          <w:p w:rsidR="00296E21" w:rsidRPr="00F30099" w:rsidRDefault="00F30099" w:rsidP="00307E2E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sz w:val="18"/>
              </w:rPr>
              <w:t xml:space="preserve">Quelle: </w:t>
            </w: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1" layoutInCell="1" allowOverlap="1" wp14:anchorId="03536AE9" wp14:editId="32391E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6696000" cy="0"/>
                      <wp:effectExtent l="0" t="0" r="10160" b="19050"/>
                      <wp:wrapNone/>
                      <wp:docPr id="14" name="Gerade Verbindung mit Pfe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BC87C" id="Gerade Verbindung mit Pfeil 14" o:spid="_x0000_s1026" type="#_x0000_t32" style="position:absolute;margin-left:-6pt;margin-top:-.65pt;width:527.2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307E2E">
              <w:rPr>
                <w:sz w:val="18"/>
              </w:rPr>
              <w:t>feel-ok.ch</w:t>
            </w:r>
          </w:p>
        </w:tc>
      </w:tr>
      <w:tr w:rsidR="00296E21" w:rsidRPr="00B3698B" w:rsidTr="0071134F">
        <w:tc>
          <w:tcPr>
            <w:tcW w:w="5000" w:type="pct"/>
            <w:gridSpan w:val="4"/>
          </w:tcPr>
          <w:p w:rsidR="00296E21" w:rsidRPr="00F30099" w:rsidRDefault="00F30099" w:rsidP="00307E2E">
            <w:pPr>
              <w:spacing w:after="0" w:line="276" w:lineRule="auto"/>
              <w:rPr>
                <w:sz w:val="20"/>
                <w:szCs w:val="20"/>
              </w:rPr>
            </w:pPr>
            <w:r w:rsidRPr="00F30099">
              <w:rPr>
                <w:rFonts w:ascii="Trebuchet MS" w:eastAsia="Trebuchet MS" w:hAnsi="Trebuchet MS" w:cs="Times New Roman"/>
                <w:i/>
                <w:noProof/>
                <w:color w:val="838280"/>
                <w:sz w:val="17"/>
                <w:szCs w:val="20"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1" layoutInCell="1" allowOverlap="1" wp14:anchorId="03F8350D" wp14:editId="6417E2C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6696000" cy="0"/>
                      <wp:effectExtent l="0" t="0" r="1016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B7F36" id="Gerade Verbindung mit Pfeil 15" o:spid="_x0000_s1026" type="#_x0000_t32" style="position:absolute;margin-left:-6pt;margin-top:-.15pt;width:527.2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W</w:t>
            </w:r>
            <w:r w:rsidR="005B671F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eitere Ablaufpläne </w:t>
            </w:r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auf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feelok</w:t>
            </w:r>
            <w:proofErr w:type="spellEnd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 xml:space="preserve"> - Lehrpersonen und </w:t>
            </w:r>
            <w:proofErr w:type="spellStart"/>
            <w:r w:rsidR="00296E21" w:rsidRPr="00F30099">
              <w:rPr>
                <w:rFonts w:ascii="Trebuchet MS" w:eastAsia="Trebuchet MS" w:hAnsi="Trebuchet MS" w:cs="Times New Roman"/>
                <w:i/>
                <w:color w:val="838280"/>
                <w:sz w:val="17"/>
                <w:szCs w:val="20"/>
              </w:rPr>
              <w:t>Multiplikator:innen</w:t>
            </w:r>
            <w:proofErr w:type="spellEnd"/>
          </w:p>
          <w:p w:rsidR="00296E21" w:rsidRPr="000A0CAA" w:rsidRDefault="00296E21" w:rsidP="00307E2E">
            <w:pPr>
              <w:pStyle w:val="Fusszeile"/>
              <w:spacing w:line="276" w:lineRule="auto"/>
              <w:rPr>
                <w:sz w:val="20"/>
              </w:rPr>
            </w:pPr>
            <w:r w:rsidRPr="0009799A">
              <w:t>www.feel-ok.ch, www.feel-ok.at, www.feelok.de</w:t>
            </w:r>
          </w:p>
        </w:tc>
      </w:tr>
    </w:tbl>
    <w:p w:rsidR="00296E21" w:rsidRDefault="00296E21" w:rsidP="00CF3600"/>
    <w:p w:rsidR="00307E2E" w:rsidRDefault="00231DD5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Berichten Sie 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uns von Ihren Ergebnissen!</w:t>
      </w:r>
      <w:r w:rsidR="005B671F">
        <w:t xml:space="preserve"> </w:t>
      </w:r>
    </w:p>
    <w:p w:rsidR="00307E2E" w:rsidRDefault="00307E2E">
      <w:r>
        <w:t>Ihr Feedback ist uns wichtig! Zur bestmöglichen Optimierung unserer Seite freuen wir uns über Ihre Rückmeldungen, Anmerkungen und Wünsche.</w:t>
      </w:r>
    </w:p>
    <w:p w:rsidR="00F929BD" w:rsidRDefault="007579A3">
      <w:hyperlink r:id="rId23" w:history="1">
        <w:r w:rsidR="005B671F" w:rsidRPr="005B671F">
          <w:rPr>
            <w:rStyle w:val="LinksNavigationstitelZchn"/>
          </w:rPr>
          <w:t>feelok@bw-lv.de</w:t>
        </w:r>
      </w:hyperlink>
      <w:r w:rsidR="005B671F">
        <w:t xml:space="preserve"> </w:t>
      </w:r>
    </w:p>
    <w:sectPr w:rsidR="00F929BD" w:rsidSect="00307E2E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9A3" w:rsidRDefault="007579A3" w:rsidP="003151EB">
      <w:pPr>
        <w:spacing w:after="0" w:line="240" w:lineRule="auto"/>
      </w:pPr>
      <w:r>
        <w:separator/>
      </w:r>
    </w:p>
  </w:endnote>
  <w:endnote w:type="continuationSeparator" w:id="0">
    <w:p w:rsidR="007579A3" w:rsidRDefault="007579A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588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8875EC" w:rsidRPr="008875EC" w:rsidRDefault="008875EC">
        <w:pPr>
          <w:pStyle w:val="Fuzeile"/>
          <w:jc w:val="right"/>
          <w:rPr>
            <w:rFonts w:ascii="Trebuchet MS" w:hAnsi="Trebuchet MS"/>
          </w:rPr>
        </w:pPr>
        <w:r w:rsidRPr="008875EC">
          <w:rPr>
            <w:rFonts w:ascii="Trebuchet MS" w:hAnsi="Trebuchet MS"/>
          </w:rPr>
          <w:fldChar w:fldCharType="begin"/>
        </w:r>
        <w:r w:rsidRPr="008875EC">
          <w:rPr>
            <w:rFonts w:ascii="Trebuchet MS" w:hAnsi="Trebuchet MS"/>
          </w:rPr>
          <w:instrText>PAGE   \* MERGEFORMAT</w:instrText>
        </w:r>
        <w:r w:rsidRPr="008875EC">
          <w:rPr>
            <w:rFonts w:ascii="Trebuchet MS" w:hAnsi="Trebuchet MS"/>
          </w:rPr>
          <w:fldChar w:fldCharType="separate"/>
        </w:r>
        <w:r w:rsidR="006A7021">
          <w:rPr>
            <w:rFonts w:ascii="Trebuchet MS" w:hAnsi="Trebuchet MS"/>
            <w:noProof/>
          </w:rPr>
          <w:t>2</w:t>
        </w:r>
        <w:r w:rsidRPr="008875EC">
          <w:rPr>
            <w:rFonts w:ascii="Trebuchet MS" w:hAnsi="Trebuchet MS"/>
          </w:rPr>
          <w:fldChar w:fldCharType="end"/>
        </w:r>
      </w:p>
    </w:sdtContent>
  </w:sdt>
  <w:p w:rsidR="008875EC" w:rsidRDefault="008875E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9A3" w:rsidRDefault="007579A3" w:rsidP="003151EB">
      <w:pPr>
        <w:spacing w:after="0" w:line="240" w:lineRule="auto"/>
      </w:pPr>
      <w:r>
        <w:separator/>
      </w:r>
    </w:p>
  </w:footnote>
  <w:footnote w:type="continuationSeparator" w:id="0">
    <w:p w:rsidR="007579A3" w:rsidRDefault="007579A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page">
            <wp:posOffset>-36830</wp:posOffset>
          </wp:positionH>
          <wp:positionV relativeFrom="paragraph">
            <wp:posOffset>-450215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762"/>
    <w:multiLevelType w:val="hybridMultilevel"/>
    <w:tmpl w:val="CF4C3D76"/>
    <w:lvl w:ilvl="0" w:tplc="D6C280FE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156406AA"/>
    <w:lvl w:ilvl="0" w:tplc="7F429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74FF2"/>
    <w:multiLevelType w:val="hybridMultilevel"/>
    <w:tmpl w:val="1E7E0C9A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F8F"/>
    <w:multiLevelType w:val="hybridMultilevel"/>
    <w:tmpl w:val="09E26C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B61F4"/>
    <w:multiLevelType w:val="hybridMultilevel"/>
    <w:tmpl w:val="33386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F099A"/>
    <w:multiLevelType w:val="hybridMultilevel"/>
    <w:tmpl w:val="11EAA076"/>
    <w:lvl w:ilvl="0" w:tplc="7F429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A2C"/>
    <w:multiLevelType w:val="hybridMultilevel"/>
    <w:tmpl w:val="31026F74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38B9"/>
    <w:multiLevelType w:val="hybridMultilevel"/>
    <w:tmpl w:val="94006918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72D41"/>
    <w:multiLevelType w:val="hybridMultilevel"/>
    <w:tmpl w:val="8CB45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12" w15:restartNumberingAfterBreak="0">
    <w:nsid w:val="66692864"/>
    <w:multiLevelType w:val="hybridMultilevel"/>
    <w:tmpl w:val="60E0E2D8"/>
    <w:lvl w:ilvl="0" w:tplc="7F4293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27C4D"/>
    <w:multiLevelType w:val="hybridMultilevel"/>
    <w:tmpl w:val="B126ACBC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C664E"/>
    <w:multiLevelType w:val="hybridMultilevel"/>
    <w:tmpl w:val="02C8FB0A"/>
    <w:lvl w:ilvl="0" w:tplc="77683D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F66AC"/>
    <w:multiLevelType w:val="hybridMultilevel"/>
    <w:tmpl w:val="2318A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00CEE"/>
    <w:multiLevelType w:val="hybridMultilevel"/>
    <w:tmpl w:val="2C9E09D8"/>
    <w:lvl w:ilvl="0" w:tplc="E8F0DE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4"/>
  </w:num>
  <w:num w:numId="8">
    <w:abstractNumId w:val="7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7"/>
    <w:rsid w:val="000743EE"/>
    <w:rsid w:val="00103B74"/>
    <w:rsid w:val="0013474A"/>
    <w:rsid w:val="001410F1"/>
    <w:rsid w:val="001A3008"/>
    <w:rsid w:val="00231DD5"/>
    <w:rsid w:val="00290CCD"/>
    <w:rsid w:val="00296E21"/>
    <w:rsid w:val="002D422B"/>
    <w:rsid w:val="00307E2E"/>
    <w:rsid w:val="003151EB"/>
    <w:rsid w:val="003441A6"/>
    <w:rsid w:val="0042305B"/>
    <w:rsid w:val="00592AC3"/>
    <w:rsid w:val="00597E48"/>
    <w:rsid w:val="005B671F"/>
    <w:rsid w:val="00634676"/>
    <w:rsid w:val="006A7021"/>
    <w:rsid w:val="0071134F"/>
    <w:rsid w:val="007579A3"/>
    <w:rsid w:val="007A0BE0"/>
    <w:rsid w:val="007D0975"/>
    <w:rsid w:val="008875EC"/>
    <w:rsid w:val="009412E7"/>
    <w:rsid w:val="00965B0C"/>
    <w:rsid w:val="009D422D"/>
    <w:rsid w:val="00A450DE"/>
    <w:rsid w:val="00AD2C3B"/>
    <w:rsid w:val="00B93DC4"/>
    <w:rsid w:val="00BE7BCC"/>
    <w:rsid w:val="00C33EDD"/>
    <w:rsid w:val="00C54210"/>
    <w:rsid w:val="00C62FBA"/>
    <w:rsid w:val="00CF55DE"/>
    <w:rsid w:val="00D02A19"/>
    <w:rsid w:val="00F2777C"/>
    <w:rsid w:val="00F30099"/>
    <w:rsid w:val="00F62601"/>
    <w:rsid w:val="00F929BD"/>
    <w:rsid w:val="00FD51E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0335B6-813A-4CFD-A381-B5892D2C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5EC"/>
    <w:rPr>
      <w:rFonts w:ascii="Segoe UI" w:hAnsi="Segoe UI" w:cs="Segoe UI"/>
      <w:color w:val="auto"/>
      <w:kern w:val="0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A3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ok.de/tabak-leiterspiel" TargetMode="External"/><Relationship Id="rId13" Type="http://schemas.openxmlformats.org/officeDocument/2006/relationships/hyperlink" Target="https://www.feelok.de/files_de/leiterspiel/fragen_cannabis.pdf" TargetMode="External"/><Relationship Id="rId18" Type="http://schemas.openxmlformats.org/officeDocument/2006/relationships/hyperlink" Target="https://www.feelok.de/files_de/leiterspiel/falthu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eelok.de/files_de/leiterspiel/einteilung.pdf" TargetMode="External"/><Relationship Id="rId7" Type="http://schemas.openxmlformats.org/officeDocument/2006/relationships/hyperlink" Target="https://www.feelok.de/" TargetMode="External"/><Relationship Id="rId12" Type="http://schemas.openxmlformats.org/officeDocument/2006/relationships/hyperlink" Target="https://www.feelok.de/files_de/leiterspiel/zahlenkarten.pdf" TargetMode="External"/><Relationship Id="rId17" Type="http://schemas.openxmlformats.org/officeDocument/2006/relationships/hyperlink" Target="https://www.feelok.de/files_de/leiterspiel/zahlenkarten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eelok.de/de_DE/schule/bonus/infomaterial.cfm" TargetMode="External"/><Relationship Id="rId20" Type="http://schemas.openxmlformats.org/officeDocument/2006/relationships/hyperlink" Target="https://www.feelok.de/files_de/arbeitsblaetter/leiterspiel_falthu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infomateria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files_de/leiterspiel/fragen_rauchen.pdf" TargetMode="External"/><Relationship Id="rId23" Type="http://schemas.openxmlformats.org/officeDocument/2006/relationships/hyperlink" Target="mailto:feelok@bw-lv.de" TargetMode="External"/><Relationship Id="rId10" Type="http://schemas.openxmlformats.org/officeDocument/2006/relationships/hyperlink" Target="https://www.feelok.de/alkohol-leiterspiel" TargetMode="External"/><Relationship Id="rId19" Type="http://schemas.openxmlformats.org/officeDocument/2006/relationships/hyperlink" Target="https://www.feelok.de/files_de/leiterspiel/einteilu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cannabis-leiterspiel" TargetMode="External"/><Relationship Id="rId14" Type="http://schemas.openxmlformats.org/officeDocument/2006/relationships/hyperlink" Target="https://www.feelok.de/files_de/leiterspiel/fragen_alkohol.pdf" TargetMode="External"/><Relationship Id="rId22" Type="http://schemas.openxmlformats.org/officeDocument/2006/relationships/hyperlink" Target="https://www.feelok.de/files_de/leiterspiel/falthut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</Template>
  <TotalTime>0</TotalTime>
  <Pages>3</Pages>
  <Words>823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11</cp:revision>
  <cp:lastPrinted>2021-10-28T09:20:00Z</cp:lastPrinted>
  <dcterms:created xsi:type="dcterms:W3CDTF">2021-10-18T09:04:00Z</dcterms:created>
  <dcterms:modified xsi:type="dcterms:W3CDTF">2022-06-28T07:26:00Z</dcterms:modified>
</cp:coreProperties>
</file>