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D56B1D" w:rsidRDefault="00D56B1D" w:rsidP="00CF3600">
      <w:pPr>
        <w:pStyle w:val="Arbeitsblatt"/>
      </w:pPr>
    </w:p>
    <w:p w:rsidR="00296E21" w:rsidRDefault="00720AA1" w:rsidP="00CF3600">
      <w:pPr>
        <w:pStyle w:val="Arbeitsblatt"/>
      </w:pPr>
      <w:r>
        <w:t xml:space="preserve">Methode – </w:t>
      </w:r>
      <w:r w:rsidR="0053458F">
        <w:t>Feedback &amp; Reflexion</w:t>
      </w:r>
    </w:p>
    <w:p w:rsidR="00296E21" w:rsidRPr="004A1D20" w:rsidRDefault="002179D1" w:rsidP="00CF3600">
      <w:pPr>
        <w:pStyle w:val="Haupttitel"/>
      </w:pPr>
      <w:r>
        <w:t>Bundesliga</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282740">
            <w:pPr>
              <w:pStyle w:val="Hinweis"/>
              <w:spacing w:after="0" w:line="240" w:lineRule="auto"/>
            </w:pPr>
          </w:p>
        </w:tc>
        <w:tc>
          <w:tcPr>
            <w:tcW w:w="7930" w:type="dxa"/>
            <w:shd w:val="clear" w:color="auto" w:fill="ECF0F2"/>
          </w:tcPr>
          <w:p w:rsidR="00813DA0" w:rsidRDefault="00813DA0" w:rsidP="00F50D08">
            <w:pPr>
              <w:pStyle w:val="Hinweis"/>
              <w:spacing w:after="0" w:line="240" w:lineRule="auto"/>
              <w:ind w:left="-9"/>
            </w:pPr>
            <w:r>
              <w:t xml:space="preserve">Die </w:t>
            </w:r>
            <w:r w:rsidR="002179D1">
              <w:t>Methode Bundesliga</w:t>
            </w:r>
            <w:r w:rsidR="000A4D10">
              <w:t xml:space="preserve"> </w:t>
            </w:r>
            <w:r>
              <w:t xml:space="preserve">eignet sich </w:t>
            </w:r>
            <w:r w:rsidR="001835C3">
              <w:t xml:space="preserve">für den </w:t>
            </w:r>
            <w:r w:rsidR="00547095">
              <w:t xml:space="preserve">kurzen </w:t>
            </w:r>
            <w:r w:rsidR="001835C3">
              <w:t xml:space="preserve">Abschluss einer Einheit und bietet Ihnen eine einfache Möglichkeit, </w:t>
            </w:r>
            <w:r w:rsidR="002179D1">
              <w:t>den Wissensstand der Jugendlichen abzufragen.</w:t>
            </w:r>
          </w:p>
          <w:p w:rsidR="005B648F" w:rsidRDefault="00F26FA5" w:rsidP="00F50D08">
            <w:pPr>
              <w:pStyle w:val="Hinweis"/>
              <w:spacing w:after="0" w:line="240" w:lineRule="auto"/>
              <w:ind w:left="-9"/>
            </w:pPr>
            <w:bookmarkStart w:id="0" w:name="_GoBack"/>
            <w:r>
              <w:rPr>
                <w:noProof/>
                <w:lang w:eastAsia="de-DE"/>
              </w:rPr>
              <w:drawing>
                <wp:anchor distT="0" distB="0" distL="114300" distR="114300" simplePos="0" relativeHeight="251709440" behindDoc="0" locked="0" layoutInCell="1" allowOverlap="1" wp14:anchorId="6FC94DED" wp14:editId="18BF780F">
                  <wp:simplePos x="0" y="0"/>
                  <wp:positionH relativeFrom="column">
                    <wp:posOffset>4789805</wp:posOffset>
                  </wp:positionH>
                  <wp:positionV relativeFrom="paragraph">
                    <wp:posOffset>128905</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B648F" w:rsidRDefault="005B648F" w:rsidP="00F50D08">
            <w:pPr>
              <w:pStyle w:val="Hinweis"/>
              <w:spacing w:after="0" w:line="240" w:lineRule="auto"/>
              <w:ind w:left="-9"/>
            </w:pPr>
            <w:r>
              <w:t xml:space="preserve">Zielgruppe: ab </w:t>
            </w:r>
            <w:r w:rsidR="00FE0E7B">
              <w:t xml:space="preserve">10 </w:t>
            </w:r>
            <w:r>
              <w:t>Jahren</w:t>
            </w:r>
          </w:p>
          <w:p w:rsidR="00813DA0" w:rsidRDefault="00813DA0" w:rsidP="00282740">
            <w:pPr>
              <w:pStyle w:val="Hinweis"/>
              <w:spacing w:after="0" w:line="240" w:lineRule="auto"/>
            </w:pPr>
          </w:p>
          <w:p w:rsidR="00813DA0" w:rsidRDefault="00813DA0" w:rsidP="00282740">
            <w:pPr>
              <w:pStyle w:val="Hinweis"/>
              <w:spacing w:after="0" w:line="240" w:lineRule="auto"/>
              <w:ind w:left="-9"/>
              <w:rPr>
                <w:rStyle w:val="LinksNavigationstitelZchn"/>
              </w:rPr>
            </w:pPr>
            <w:r>
              <w:t xml:space="preserve">Weitere </w:t>
            </w:r>
            <w:r w:rsidR="00C930A9">
              <w:t>Abschlussmethoden</w:t>
            </w:r>
            <w:r>
              <w:t xml:space="preserve"> finden sie unter</w:t>
            </w:r>
            <w:r w:rsidRPr="005544E2">
              <w:rPr>
                <w:b/>
                <w:i w:val="0"/>
              </w:rPr>
              <w:t>:</w:t>
            </w:r>
            <w:r w:rsidRPr="005544E2">
              <w:rPr>
                <w:rStyle w:val="LinksNavigationstitelZchn"/>
              </w:rPr>
              <w:t xml:space="preserve"> </w:t>
            </w:r>
            <w:hyperlink r:id="rId8" w:tgtFrame="_blank" w:history="1">
              <w:r w:rsidR="00F26FA5" w:rsidRPr="00F26FA5">
                <w:rPr>
                  <w:rStyle w:val="LinksNavigationstitelZchn"/>
                  <w:i/>
                </w:rPr>
                <w:t>feelok.de/</w:t>
              </w:r>
              <w:proofErr w:type="spellStart"/>
              <w:r w:rsidR="00F26FA5" w:rsidRPr="00F26FA5">
                <w:rPr>
                  <w:rStyle w:val="LinksNavigationstitelZchn"/>
                  <w:i/>
                </w:rPr>
                <w:t>feedback</w:t>
              </w:r>
              <w:proofErr w:type="spellEnd"/>
            </w:hyperlink>
          </w:p>
          <w:p w:rsidR="000F4FD8" w:rsidRPr="00B3698B" w:rsidRDefault="000F4FD8" w:rsidP="00282740">
            <w:pPr>
              <w:pStyle w:val="Hinweis"/>
              <w:spacing w:after="0" w:line="240"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F50D08">
        <w:trPr>
          <w:trHeight w:hRule="exact" w:val="95"/>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0</wp:posOffset>
                      </wp:positionH>
                      <wp:positionV relativeFrom="paragraph">
                        <wp:posOffset>55880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71762" id="_x0000_t32" coordsize="21600,21600" o:spt="32" o:oned="t" path="m,l21600,21600e" filled="f">
                      <v:path arrowok="t" fillok="f" o:connecttype="none"/>
                      <o:lock v:ext="edit" shapetype="t"/>
                    </v:shapetype>
                    <v:shape id="Gerade Verbindung mit Pfeil 17" o:spid="_x0000_s1026" type="#_x0000_t32" style="position:absolute;margin-left:0;margin-top:4.4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MPgWRdkAAAAEAQAADwAAAGRycy9kb3ducmV2LnhtbEyPwU7DMBBE70j8g7VI&#10;3KgDCAghToVAiEocKIUDR8feOhbxOordJv17Fi5wfJrVzNt6OYde7HFMPpKC80UBAslE68kp+Hh/&#10;OitBpKzJ6j4SKjhggmVzfFTrysaJ3nC/yU5wCaVKK+hyHiopk+kw6LSIAxJn2zgGnRlHJ+2oJy4P&#10;vbwoimsZtCde6PSADx2ar80uKFgdTGv849Xl9Pm8evHldu1e106p05P5/g5Exjn/HcOPPqtDw05t&#10;3JFNolfAj2QFJetzeFvcMLe/LJta/pdvvgEAAP//AwBQSwECLQAUAAYACAAAACEAtoM4kv4AAADh&#10;AQAAEwAAAAAAAAAAAAAAAAAAAAAAW0NvbnRlbnRfVHlwZXNdLnhtbFBLAQItABQABgAIAAAAIQA4&#10;/SH/1gAAAJQBAAALAAAAAAAAAAAAAAAAAC8BAABfcmVscy8ucmVsc1BLAQItABQABgAIAAAAIQCy&#10;E3ONUQIAAKMEAAAOAAAAAAAAAAAAAAAAAC4CAABkcnMvZTJvRG9jLnhtbFBLAQItABQABgAIAAAA&#10;IQAw+BZF2QAAAAQBAAAPAAAAAAAAAAAAAAAAAKs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2835"/>
        <w:gridCol w:w="6241"/>
        <w:gridCol w:w="57"/>
      </w:tblGrid>
      <w:tr w:rsidR="00720AA1" w:rsidRPr="00B3698B" w:rsidTr="00DA63CE">
        <w:trPr>
          <w:trHeight w:val="108"/>
        </w:trPr>
        <w:tc>
          <w:tcPr>
            <w:tcW w:w="1552"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255270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B4E3A" id="Gerade Verbindung mit Pfeil 5" o:spid="_x0000_s1026" type="#_x0000_t32" style="position:absolute;margin-left:-5pt;margin-top:20.1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GHdKzHfAAAACQEAAA8AAABkcnMvZG93bnJldi54bWxMj81OwzAQhO9IvIO1SNxa&#10;u+UvhDgVAiEqcaAUDhwd23Us4nUUu0369iziAMedHc18U62m0LGDHZKPKGExF8As6mg8Ogkf70+z&#10;AljKCo3qIloJR5tgVZ+eVKo0ccQ3e9hmxygEU6kktDn3JedJtzaoNI+9Rfrt4hBUpnNw3AxqpPDQ&#10;8aUQ1zwoj9TQqt4+tFZ/bfdBwvqoG+0fry7Gz+f1iy92G/e6cVKen033d8CynfKfGX7wCR1qYmri&#10;Hk1inYTZQtCWLOFSLIGRobi9IaH5FXhd8f8L6m8AAAD//wMAUEsBAi0AFAAGAAgAAAAhALaDOJL+&#10;AAAA4QEAABMAAAAAAAAAAAAAAAAAAAAAAFtDb250ZW50X1R5cGVzXS54bWxQSwECLQAUAAYACAAA&#10;ACEAOP0h/9YAAACUAQAACwAAAAAAAAAAAAAAAAAvAQAAX3JlbHMvLnJlbHNQSwECLQAUAAYACAAA&#10;ACEACzw5VE8CAAChBAAADgAAAAAAAAAAAAAAAAAuAgAAZHJzL2Uyb0RvYy54bWxQSwECLQAUAAYA&#10;CAAAACEAYd0rMd8AAAAJAQAADwAAAAAAAAAAAAAAAACpBAAAZHJzL2Rvd25yZXYueG1sUEsFBgAA&#10;AAAEAAQA8wAAALUFAAAAAA==&#10;" strokecolor="#838280" strokeweight=".5pt">
                      <v:stroke dashstyle="dash"/>
                      <w10:anchorlock/>
                    </v:shape>
                  </w:pict>
                </mc:Fallback>
              </mc:AlternateContent>
            </w:r>
          </w:p>
        </w:tc>
        <w:tc>
          <w:tcPr>
            <w:tcW w:w="3448" w:type="pct"/>
            <w:gridSpan w:val="2"/>
          </w:tcPr>
          <w:p w:rsidR="00720AA1" w:rsidRDefault="0053458F" w:rsidP="00BB5EE6">
            <w:pPr>
              <w:pStyle w:val="AufzhlungderAufgaben"/>
              <w:spacing w:line="276" w:lineRule="auto"/>
              <w:rPr>
                <w:rStyle w:val="apple-style-span"/>
              </w:rPr>
            </w:pPr>
            <w:r>
              <w:rPr>
                <w:rStyle w:val="apple-style-span"/>
                <w:rFonts w:eastAsia="Times New Roman"/>
                <w:b/>
                <w:bCs/>
                <w:color w:val="097D80"/>
                <w:sz w:val="22"/>
                <w:szCs w:val="26"/>
                <w:lang w:val="de-CH"/>
              </w:rPr>
              <w:t>Beschreibung</w:t>
            </w:r>
          </w:p>
        </w:tc>
      </w:tr>
      <w:tr w:rsidR="00720AA1" w:rsidRPr="00B3698B" w:rsidTr="00DA63CE">
        <w:trPr>
          <w:trHeight w:val="106"/>
        </w:trPr>
        <w:tc>
          <w:tcPr>
            <w:tcW w:w="1552" w:type="pct"/>
          </w:tcPr>
          <w:p w:rsidR="00720AA1" w:rsidRDefault="00720AA1" w:rsidP="00BB5EE6">
            <w:pPr>
              <w:pStyle w:val="AufzhlungderAufgaben"/>
              <w:spacing w:line="276" w:lineRule="auto"/>
              <w:rPr>
                <w:rStyle w:val="apple-style-span"/>
              </w:rPr>
            </w:pPr>
            <w:r w:rsidRPr="007662F6">
              <w:rPr>
                <w:rStyle w:val="apple-style-span"/>
                <w:b/>
              </w:rPr>
              <w:t>Dauer:</w:t>
            </w:r>
            <w:r w:rsidR="00547095">
              <w:rPr>
                <w:rStyle w:val="apple-style-span"/>
              </w:rPr>
              <w:br/>
              <w:t>5</w:t>
            </w:r>
            <w:r w:rsidR="0053458F">
              <w:rPr>
                <w:rStyle w:val="apple-style-span"/>
              </w:rPr>
              <w:t xml:space="preserve"> </w:t>
            </w:r>
            <w:r w:rsidR="007662F6">
              <w:rPr>
                <w:rStyle w:val="apple-style-span"/>
              </w:rPr>
              <w:t xml:space="preserve">min </w:t>
            </w:r>
          </w:p>
          <w:p w:rsidR="00BB5EE6" w:rsidRDefault="00BB5EE6" w:rsidP="00BB5EE6">
            <w:pPr>
              <w:pStyle w:val="AufzhlungderAufgaben"/>
              <w:spacing w:line="276" w:lineRule="auto"/>
              <w:rPr>
                <w:rStyle w:val="apple-style-span"/>
              </w:rPr>
            </w:pPr>
          </w:p>
          <w:p w:rsidR="00720AA1" w:rsidRDefault="00720AA1" w:rsidP="00BB5EE6">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F50D08">
              <w:rPr>
                <w:rStyle w:val="apple-style-span"/>
              </w:rPr>
              <w:t>beliebig</w:t>
            </w:r>
          </w:p>
          <w:p w:rsidR="00BB5EE6" w:rsidRDefault="00BB5EE6" w:rsidP="00BB5EE6">
            <w:pPr>
              <w:pStyle w:val="AufzhlungderAufgaben"/>
              <w:spacing w:line="276" w:lineRule="auto"/>
              <w:rPr>
                <w:rStyle w:val="apple-style-span"/>
              </w:rPr>
            </w:pPr>
          </w:p>
          <w:p w:rsidR="00547095" w:rsidRDefault="001835C3" w:rsidP="00547095">
            <w:pPr>
              <w:pStyle w:val="AufzhlungderAufgaben"/>
              <w:spacing w:line="276" w:lineRule="auto"/>
              <w:rPr>
                <w:rStyle w:val="apple-style-span"/>
              </w:rPr>
            </w:pPr>
            <w:r>
              <w:rPr>
                <w:rStyle w:val="apple-style-span"/>
                <w:b/>
              </w:rPr>
              <w:t>Material</w:t>
            </w:r>
            <w:r w:rsidR="00547095">
              <w:rPr>
                <w:rStyle w:val="apple-style-span"/>
                <w:b/>
              </w:rPr>
              <w:t>:</w:t>
            </w:r>
          </w:p>
          <w:p w:rsidR="00547095" w:rsidRDefault="00F26FA5" w:rsidP="002179D1">
            <w:pPr>
              <w:pStyle w:val="LinksNavigationstitel"/>
              <w:numPr>
                <w:ilvl w:val="0"/>
                <w:numId w:val="8"/>
              </w:numPr>
              <w:rPr>
                <w:rStyle w:val="apple-style-span"/>
              </w:rPr>
            </w:pPr>
            <w:hyperlink r:id="rId9" w:history="1">
              <w:r w:rsidRPr="00F26FA5">
                <w:t>Skala Bundesliga</w:t>
              </w:r>
            </w:hyperlink>
            <w:r>
              <w:rPr>
                <w:rStyle w:val="apple-style-span"/>
              </w:rPr>
              <w:t xml:space="preserve"> </w:t>
            </w:r>
            <w:r w:rsidRPr="00F26FA5">
              <w:rPr>
                <w:rStyle w:val="apple-style-span"/>
                <w:rFonts w:ascii="Trebuchet MS" w:eastAsiaTheme="minorHAnsi" w:hAnsi="Trebuchet MS"/>
                <w:b w:val="0"/>
                <w:i w:val="0"/>
                <w:color w:val="auto"/>
                <w:sz w:val="20"/>
                <w:szCs w:val="20"/>
              </w:rPr>
              <w:t>(A3)</w:t>
            </w:r>
          </w:p>
          <w:p w:rsidR="00547095" w:rsidRDefault="002179D1" w:rsidP="00547095">
            <w:pPr>
              <w:pStyle w:val="AufzhlungderAufgaben"/>
              <w:numPr>
                <w:ilvl w:val="0"/>
                <w:numId w:val="8"/>
              </w:numPr>
              <w:spacing w:line="240" w:lineRule="auto"/>
              <w:rPr>
                <w:rStyle w:val="apple-style-span"/>
              </w:rPr>
            </w:pPr>
            <w:r>
              <w:rPr>
                <w:rStyle w:val="apple-style-span"/>
              </w:rPr>
              <w:t>1 Klebepunkt</w:t>
            </w:r>
            <w:r w:rsidR="00547095">
              <w:rPr>
                <w:rStyle w:val="apple-style-span"/>
              </w:rPr>
              <w:t xml:space="preserve"> </w:t>
            </w:r>
            <w:r w:rsidR="005B648F">
              <w:rPr>
                <w:rStyle w:val="apple-style-span"/>
              </w:rPr>
              <w:br/>
            </w:r>
            <w:r w:rsidR="00547095">
              <w:rPr>
                <w:rStyle w:val="apple-style-span"/>
              </w:rPr>
              <w:t>pro Person</w:t>
            </w:r>
          </w:p>
          <w:p w:rsidR="00DA63CE" w:rsidRDefault="00DA63CE" w:rsidP="00DA63CE">
            <w:pPr>
              <w:pStyle w:val="AufzhlungderAufgaben"/>
              <w:spacing w:line="240" w:lineRule="auto"/>
              <w:rPr>
                <w:rStyle w:val="apple-style-span"/>
              </w:rPr>
            </w:pPr>
          </w:p>
          <w:p w:rsidR="00DA63CE" w:rsidRDefault="00DA63CE" w:rsidP="00DA63CE">
            <w:pPr>
              <w:pStyle w:val="AufzhlungderAufgaben"/>
              <w:spacing w:line="240" w:lineRule="auto"/>
              <w:rPr>
                <w:rStyle w:val="apple-style-span"/>
              </w:rPr>
            </w:pPr>
          </w:p>
        </w:tc>
        <w:tc>
          <w:tcPr>
            <w:tcW w:w="3448" w:type="pct"/>
            <w:gridSpan w:val="2"/>
          </w:tcPr>
          <w:p w:rsidR="00547095" w:rsidRDefault="00547095" w:rsidP="00547095">
            <w:pPr>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Die Jugendlichen geben Rückmeldung und bewerten </w:t>
            </w:r>
            <w:r w:rsidR="002179D1">
              <w:rPr>
                <w:rStyle w:val="apple-style-span"/>
                <w:rFonts w:ascii="Trebuchet MS" w:hAnsi="Trebuchet MS" w:cs="Times New Roman"/>
                <w:sz w:val="20"/>
                <w:szCs w:val="24"/>
              </w:rPr>
              <w:t>ihr Wissen über das behandelte Thema.</w:t>
            </w:r>
          </w:p>
          <w:p w:rsidR="00547095" w:rsidRDefault="002179D1" w:rsidP="00547095">
            <w:pPr>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Nutzen Sie hierfür das </w:t>
            </w:r>
            <w:hyperlink r:id="rId10" w:history="1">
              <w:r w:rsidRPr="00F26FA5">
                <w:rPr>
                  <w:rStyle w:val="LinksNavigationstitelZchn"/>
                </w:rPr>
                <w:t>Arbeitsblatt „</w:t>
              </w:r>
              <w:r w:rsidR="00F26FA5" w:rsidRPr="00F26FA5">
                <w:rPr>
                  <w:rStyle w:val="LinksNavigationstitelZchn"/>
                </w:rPr>
                <w:t xml:space="preserve">Skala </w:t>
              </w:r>
              <w:r w:rsidRPr="00F26FA5">
                <w:rPr>
                  <w:rStyle w:val="LinksNavigationstitelZchn"/>
                </w:rPr>
                <w:t>Bundesliga“</w:t>
              </w:r>
            </w:hyperlink>
            <w:r w:rsidRPr="00F26FA5">
              <w:rPr>
                <w:rStyle w:val="LinksNavigationstitelZchn"/>
              </w:rPr>
              <w:t xml:space="preserve"> </w:t>
            </w:r>
            <w:r>
              <w:rPr>
                <w:rStyle w:val="apple-style-span"/>
                <w:rFonts w:ascii="Trebuchet MS" w:hAnsi="Trebuchet MS" w:cs="Times New Roman"/>
                <w:sz w:val="20"/>
                <w:szCs w:val="24"/>
              </w:rPr>
              <w:t xml:space="preserve">und drucken Sie dieses im Vorfeld auf DINA3. </w:t>
            </w:r>
          </w:p>
          <w:p w:rsidR="00547095" w:rsidRDefault="00547095" w:rsidP="002179D1">
            <w:pPr>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Alle </w:t>
            </w:r>
            <w:proofErr w:type="spellStart"/>
            <w:r>
              <w:rPr>
                <w:rStyle w:val="apple-style-span"/>
                <w:rFonts w:ascii="Trebuchet MS" w:hAnsi="Trebuchet MS" w:cs="Times New Roman"/>
                <w:sz w:val="20"/>
                <w:szCs w:val="24"/>
              </w:rPr>
              <w:t>Schüler:innen</w:t>
            </w:r>
            <w:proofErr w:type="spellEnd"/>
            <w:r>
              <w:rPr>
                <w:rStyle w:val="apple-style-span"/>
                <w:rFonts w:ascii="Trebuchet MS" w:hAnsi="Trebuchet MS" w:cs="Times New Roman"/>
                <w:sz w:val="20"/>
                <w:szCs w:val="24"/>
              </w:rPr>
              <w:t xml:space="preserve"> bekommen am Ende der Einheit </w:t>
            </w:r>
            <w:r w:rsidR="002179D1">
              <w:rPr>
                <w:rStyle w:val="apple-style-span"/>
                <w:rFonts w:ascii="Trebuchet MS" w:hAnsi="Trebuchet MS" w:cs="Times New Roman"/>
                <w:sz w:val="20"/>
                <w:szCs w:val="24"/>
              </w:rPr>
              <w:t xml:space="preserve">einen </w:t>
            </w:r>
            <w:r>
              <w:rPr>
                <w:rStyle w:val="apple-style-span"/>
                <w:rFonts w:ascii="Trebuchet MS" w:hAnsi="Trebuchet MS" w:cs="Times New Roman"/>
                <w:sz w:val="20"/>
                <w:szCs w:val="24"/>
              </w:rPr>
              <w:t xml:space="preserve">Klebepunkte, </w:t>
            </w:r>
            <w:r w:rsidR="002179D1">
              <w:rPr>
                <w:rStyle w:val="apple-style-span"/>
                <w:rFonts w:ascii="Trebuchet MS" w:hAnsi="Trebuchet MS" w:cs="Times New Roman"/>
                <w:sz w:val="20"/>
                <w:szCs w:val="24"/>
              </w:rPr>
              <w:t>den</w:t>
            </w:r>
            <w:r>
              <w:rPr>
                <w:rStyle w:val="apple-style-span"/>
                <w:rFonts w:ascii="Trebuchet MS" w:hAnsi="Trebuchet MS" w:cs="Times New Roman"/>
                <w:sz w:val="20"/>
                <w:szCs w:val="24"/>
              </w:rPr>
              <w:t xml:space="preserve"> sie – je nachdem, wie </w:t>
            </w:r>
            <w:r w:rsidR="002179D1">
              <w:rPr>
                <w:rStyle w:val="apple-style-span"/>
                <w:rFonts w:ascii="Trebuchet MS" w:hAnsi="Trebuchet MS" w:cs="Times New Roman"/>
                <w:sz w:val="20"/>
                <w:szCs w:val="24"/>
              </w:rPr>
              <w:t>sie ihren Wissensstand über das behandelte Thema einschätzen, auf die Universal-Skala kleben.</w:t>
            </w:r>
          </w:p>
          <w:p w:rsidR="002179D1" w:rsidRPr="00DA63CE" w:rsidRDefault="002179D1" w:rsidP="002179D1">
            <w:pPr>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Haben alle </w:t>
            </w:r>
            <w:proofErr w:type="spellStart"/>
            <w:r>
              <w:rPr>
                <w:rStyle w:val="apple-style-span"/>
                <w:rFonts w:ascii="Trebuchet MS" w:hAnsi="Trebuchet MS" w:cs="Times New Roman"/>
                <w:sz w:val="20"/>
                <w:szCs w:val="24"/>
              </w:rPr>
              <w:t>Schüler:innen</w:t>
            </w:r>
            <w:proofErr w:type="spellEnd"/>
            <w:r>
              <w:rPr>
                <w:rStyle w:val="apple-style-span"/>
                <w:rFonts w:ascii="Trebuchet MS" w:hAnsi="Trebuchet MS" w:cs="Times New Roman"/>
                <w:sz w:val="20"/>
                <w:szCs w:val="24"/>
              </w:rPr>
              <w:t xml:space="preserve"> ihren Wissensstand bewertet und den Klebepunkt auf dem A3-Blatt fixiert, haben Sie eine visuelle Darstellung des Wissensstandes. Daraus können Sie ableiten, ob das Thema noch einmal vertieft behandelt werden sollte oder ob sich die Jugendlichen sicher in dem Thema fühlen. </w:t>
            </w:r>
          </w:p>
        </w:tc>
      </w:tr>
      <w:tr w:rsidR="000A4D10" w:rsidRPr="00F30099" w:rsidTr="00F50D08">
        <w:trPr>
          <w:gridAfter w:val="1"/>
          <w:wAfter w:w="31" w:type="pct"/>
          <w:trHeight w:val="547"/>
        </w:trPr>
        <w:tc>
          <w:tcPr>
            <w:tcW w:w="4969" w:type="pct"/>
            <w:gridSpan w:val="2"/>
          </w:tcPr>
          <w:p w:rsidR="000F4FD8" w:rsidRPr="00177E0C" w:rsidRDefault="00F50D08" w:rsidP="00F50D08">
            <w:pPr>
              <w:pStyle w:val="AufzhlungderAufgaben"/>
              <w:spacing w:line="240" w:lineRule="auto"/>
              <w:rPr>
                <w:sz w:val="18"/>
              </w:rPr>
            </w:pPr>
            <w:r>
              <w:rPr>
                <w:noProof/>
                <w:lang w:eastAsia="de-DE"/>
              </w:rPr>
              <mc:AlternateContent>
                <mc:Choice Requires="wps">
                  <w:drawing>
                    <wp:anchor distT="4294967294" distB="4294967294" distL="114300" distR="114300" simplePos="0" relativeHeight="251715584" behindDoc="0" locked="1" layoutInCell="1" allowOverlap="1" wp14:anchorId="6C07993F" wp14:editId="7A8F0423">
                      <wp:simplePos x="0" y="0"/>
                      <wp:positionH relativeFrom="column">
                        <wp:posOffset>-34925</wp:posOffset>
                      </wp:positionH>
                      <wp:positionV relativeFrom="paragraph">
                        <wp:posOffset>-45720</wp:posOffset>
                      </wp:positionV>
                      <wp:extent cx="5759450" cy="0"/>
                      <wp:effectExtent l="0" t="0" r="1270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E8E0D" id="Gerade Verbindung mit Pfeil 11" o:spid="_x0000_s1026" type="#_x0000_t32" style="position:absolute;margin-left:-2.75pt;margin-top:-3.6pt;width:453.5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uwUAIAAKMEAAAOAAAAZHJzL2Uyb0RvYy54bWysVE2P2jAQvVfqf7B8hxAILESEVZXAXrYt&#10;0m57N7aTWHVsyzYEVPW/d2w+WtrLqurF2JmZN/Nm3rB8PHYSHbh1QqsCp8MRRlxRzYRqCvzldTOY&#10;Y+Q8UYxIrXiBT9zhx9X7d8ve5HysWy0ZtwhAlMt7U+DWe5MniaMt74gbasMVGGttO+LhaZuEWdID&#10;eieT8Wg0S3ptmbGacufga3U24lXEr2tO/ee6dtwjWWCozcfTxnMXzmS1JHljiWkFvZRB/qGKjggF&#10;SW9QFfEE7a34C6oT1Gqnaz+kukt0XQvKIwdgk47+YPPSEsMjF2iOM7c2uf8HSz8dthYJBrNLMVKk&#10;gxk9cUsYR1+53QnF9qpBnfBoW3MhEXhBy3rjcogs1dYG0vSoXsyzpt8cUrpsiWp4LP31ZAAuRiR3&#10;IeHhDCTe9R81Ax+y9zr271jbLkBCZ9Axjul0GxM/ekTh4/RhusimME16tSUkvwYa6/wT1x0KlwI7&#10;b4loWl9qpUAM2qYxDTk8Ow9EIPAaELIqvRFSRk1IhfoCzyaQJ1icloIFY3zYZldKiw4EVDWfzMfz&#10;KCQAu3MLyBVx7dmPwe0sN6v3isUkLSdsrRjysVEKNgSHrB1nGEkOCxVu0dMTId/iCTVIFWqEZgHF&#10;y+0sxe+L0WI9X8+zQTaerQfZqKoGHzZlNpht0odpNanKskp/BLpplreCMa4C4+tapNnbZHdZ0LOg&#10;b4txa21yjx5nAMVef2PRUS1BIGep7TQ7bW0YVxAObEJ0vmxtWLXf39Hr13/L6icAAAD//wMAUEsD&#10;BBQABgAIAAAAIQBB5Y/k3gAAAAgBAAAPAAAAZHJzL2Rvd25yZXYueG1sTI9BT8MwDIXvSPyHyEjc&#10;tnRDhVGaTgiEmMSBMThwTBMvrWicqsnW7t9jxAFOlt97ev5criffiSMOsQ2kYDHPQCCZYFtyCj7e&#10;n2YrEDFpsroLhApOGGFdnZ+VurBhpDc87pITXEKx0AqalPpCymga9DrOQ4/E3j4MXideByftoEcu&#10;951cZtm19LolvtDoHh8aNF+7g1ewOZnatI/51fj5vHlpV/ute906pS4vpvs7EAmn9BeGH3xGh4qZ&#10;6nAgG0WnYJbnnOR5swTB/m22YKH+FWRVyv8PVN8AAAD//wMAUEsBAi0AFAAGAAgAAAAhALaDOJL+&#10;AAAA4QEAABMAAAAAAAAAAAAAAAAAAAAAAFtDb250ZW50X1R5cGVzXS54bWxQSwECLQAUAAYACAAA&#10;ACEAOP0h/9YAAACUAQAACwAAAAAAAAAAAAAAAAAvAQAAX3JlbHMvLnJlbHNQSwECLQAUAAYACAAA&#10;ACEAmM77sFACAACjBAAADgAAAAAAAAAAAAAAAAAuAgAAZHJzL2Uyb0RvYy54bWxQSwECLQAUAAYA&#10;CAAAACEAQeWP5N4AAAAIAQAADwAAAAAAAAAAAAAAAACqBAAAZHJzL2Rvd25yZXYueG1sUEsFBgAA&#10;AAAEAAQA8wAAALUFAAAAAA==&#10;" strokecolor="#838280" strokeweight=".5pt">
                      <v:stroke dashstyle="dash"/>
                      <w10:anchorlock/>
                    </v:shape>
                  </w:pict>
                </mc:Fallback>
              </mc:AlternateContent>
            </w:r>
            <w:r w:rsidR="000A4D10" w:rsidRPr="00F30099">
              <w:rPr>
                <w:sz w:val="18"/>
              </w:rPr>
              <w:t xml:space="preserve">Quelle: </w:t>
            </w:r>
            <w:r w:rsidR="00162790" w:rsidRPr="002179D1">
              <w:rPr>
                <w:color w:val="FF0000"/>
                <w:sz w:val="18"/>
              </w:rPr>
              <w:t xml:space="preserve"> </w:t>
            </w:r>
            <w:proofErr w:type="spellStart"/>
            <w:r w:rsidR="00177E0C">
              <w:rPr>
                <w:sz w:val="18"/>
              </w:rPr>
              <w:t>Gräßer</w:t>
            </w:r>
            <w:proofErr w:type="spellEnd"/>
            <w:r w:rsidR="00177E0C">
              <w:rPr>
                <w:sz w:val="18"/>
              </w:rPr>
              <w:t xml:space="preserve">, Melanie u.a. (2017): Rating-Skalen für die Kinder- und </w:t>
            </w:r>
            <w:proofErr w:type="spellStart"/>
            <w:r w:rsidR="00177E0C">
              <w:rPr>
                <w:sz w:val="18"/>
              </w:rPr>
              <w:t>Jugendlichenpsychotherapie</w:t>
            </w:r>
            <w:proofErr w:type="spellEnd"/>
            <w:r w:rsidR="00FE17CB">
              <w:rPr>
                <w:sz w:val="18"/>
              </w:rPr>
              <w:t xml:space="preserve">, </w:t>
            </w:r>
            <w:hyperlink r:id="rId11" w:history="1">
              <w:r w:rsidR="00FE17CB" w:rsidRPr="00F26FA5">
                <w:rPr>
                  <w:rStyle w:val="Hyperlink"/>
                  <w:color w:val="auto"/>
                  <w:sz w:val="18"/>
                </w:rPr>
                <w:t>https://www.beltz.de/fachmedien/psychologie/produkte/details/33150-rating-skalen-fuer-die-kinder-und-jugendlichenpsychotherapie.html</w:t>
              </w:r>
            </w:hyperlink>
            <w:r w:rsidR="00FE17CB" w:rsidRPr="00F26FA5">
              <w:rPr>
                <w:sz w:val="18"/>
              </w:rPr>
              <w:t xml:space="preserve"> </w:t>
            </w:r>
          </w:p>
          <w:p w:rsidR="000F4FD8" w:rsidRPr="00F30099" w:rsidRDefault="000F4FD8" w:rsidP="000F4FD8">
            <w:pPr>
              <w:spacing w:after="0" w:line="276"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7632" behindDoc="0" locked="1" layoutInCell="1" allowOverlap="1" wp14:anchorId="674223E7" wp14:editId="6F683BF1">
                      <wp:simplePos x="0" y="0"/>
                      <wp:positionH relativeFrom="column">
                        <wp:posOffset>-38100</wp:posOffset>
                      </wp:positionH>
                      <wp:positionV relativeFrom="paragraph">
                        <wp:posOffset>-30480</wp:posOffset>
                      </wp:positionV>
                      <wp:extent cx="575945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2F5DB" id="_x0000_t32" coordsize="21600,21600" o:spt="32" o:oned="t" path="m,l21600,21600e" filled="f">
                      <v:path arrowok="t" fillok="f" o:connecttype="none"/>
                      <o:lock v:ext="edit" shapetype="t"/>
                    </v:shapetype>
                    <v:shape id="Gerade Verbindung mit Pfeil 15" o:spid="_x0000_s1026" type="#_x0000_t32" style="position:absolute;margin-left:-3pt;margin-top:-2.4pt;width:453.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ZUA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Y3xUiR&#10;Dmb0xC1hHH3ldicU26sGdcKjbc2FROAFLeuNyyGyVFsbiqZH9WKeNf3mkNJlS1TDI/XXkwG4NEQk&#10;dyHh4Qwk3vUfNQMfsvc69u9Y2y5AQmfQMY7pdBsTP3pE4eP0YbrIpjBNerUlJL8GGuv8E9cdCpcC&#10;O2+JaFpfaqVADNqmMQ05PDsfaJH8GhCyKr0RUkZNSIX6As8mkCdYnJaCBWN82GZXSosOBFQ1n8zH&#10;8ygkALtzC8gVce3Zj8HtLDer94rFJC0nbK0Y8rFRCjYEh6wdZxhJDgsVbtHTEyHf4gkcpAocoVlQ&#10;4uV2luL3xWixnq/n2SAbz9aDbFRVgw+bMhvMNunDtJpUZVmlP0K5aZa3gjGuQsXXtUizt8nusqBn&#10;Qd8W49ba5B49zgDIXn8j6aiWIJCz1HaanbY2jCsIBzYhOl+2Nqza7+/o9eu/ZfUTAAD//wMAUEsD&#10;BBQABgAIAAAAIQChRexf3gAAAAgBAAAPAAAAZHJzL2Rvd25yZXYueG1sTI/NTsMwEITvSLyDtUjc&#10;Wqf8VG2IUyEQohKHltIDR8feJhbxOordJn17FnGA02pnVrPfFKvRt+KEfXSBFMymGQgkE6yjWsH+&#10;42WyABGTJqvbQKjgjBFW5eVFoXMbBnrH0y7VgkMo5lpBk1KXSxlNg17HaeiQ2DuE3uvEa19L2+uB&#10;w30rb7JsLr12xB8a3eFTg+Zrd/QK1mdTGfd8fzt8vq7f3OKwrTfbWqnrq/HxAUTCMf0dww8+o0PJ&#10;TFU4ko2iVTCZc5XE844bsL/MZixUv4IsC/m/QPkNAAD//wMAUEsBAi0AFAAGAAgAAAAhALaDOJL+&#10;AAAA4QEAABMAAAAAAAAAAAAAAAAAAAAAAFtDb250ZW50X1R5cGVzXS54bWxQSwECLQAUAAYACAAA&#10;ACEAOP0h/9YAAACUAQAACwAAAAAAAAAAAAAAAAAvAQAAX3JlbHMvLnJlbHNQSwECLQAUAAYACAAA&#10;ACEAVKf0mVACAACjBAAADgAAAAAAAAAAAAAAAAAuAgAAZHJzL2Uyb0RvYy54bWxQSwECLQAUAAYA&#10;CAAAACEAoUXsX94AAAAIAQAADwAAAAAAAAAAAAAAAACq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Methoden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rsidR="00DA63CE" w:rsidRDefault="000F4FD8" w:rsidP="000F4FD8">
            <w:pPr>
              <w:spacing w:after="0" w:line="276" w:lineRule="auto"/>
              <w:rPr>
                <w:rStyle w:val="apple-style-span"/>
              </w:rPr>
            </w:pPr>
            <w:r w:rsidRPr="000F4FD8">
              <w:rPr>
                <w:rFonts w:ascii="Trebuchet MS" w:eastAsia="Trebuchet MS" w:hAnsi="Trebuchet MS" w:cs="Times New Roman"/>
                <w:i/>
                <w:color w:val="838280"/>
                <w:sz w:val="17"/>
                <w:szCs w:val="20"/>
              </w:rPr>
              <w:t xml:space="preserve">www.feel-ok.ch, www.feel-ok.at, </w:t>
            </w:r>
            <w:r w:rsidR="00DA63CE" w:rsidRPr="00DA63CE">
              <w:rPr>
                <w:rFonts w:ascii="Trebuchet MS" w:eastAsia="Trebuchet MS" w:hAnsi="Trebuchet MS" w:cs="Times New Roman"/>
                <w:i/>
                <w:color w:val="838280"/>
                <w:sz w:val="17"/>
                <w:szCs w:val="20"/>
              </w:rPr>
              <w:t>www.feelok.de</w:t>
            </w:r>
          </w:p>
          <w:p w:rsidR="00DA63CE" w:rsidRPr="00DA63CE" w:rsidRDefault="00DA63CE" w:rsidP="000F4FD8">
            <w:pPr>
              <w:spacing w:after="0" w:line="276" w:lineRule="auto"/>
              <w:rPr>
                <w:rStyle w:val="apple-style-span"/>
                <w:rFonts w:ascii="Trebuchet MS" w:eastAsia="Trebuchet MS" w:hAnsi="Trebuchet MS" w:cs="Times New Roman"/>
                <w:i/>
                <w:color w:val="838280"/>
                <w:sz w:val="17"/>
                <w:szCs w:val="20"/>
              </w:rPr>
            </w:pPr>
          </w:p>
        </w:tc>
      </w:tr>
    </w:tbl>
    <w:p w:rsidR="005B671F" w:rsidRDefault="00DA63CE" w:rsidP="00CF3600">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12" w:history="1">
        <w:r w:rsidRPr="005B671F">
          <w:rPr>
            <w:rStyle w:val="LinksNavigationstitelZchn"/>
          </w:rPr>
          <w:t>feelok@bw-lv.de</w:t>
        </w:r>
      </w:hyperlink>
      <w:r>
        <w:t xml:space="preserve"> </w:t>
      </w:r>
    </w:p>
    <w:sectPr w:rsidR="00F929BD" w:rsidSect="00F41AC7">
      <w:headerReference w:type="default" r:id="rId13"/>
      <w:footerReference w:type="default" r:id="rId14"/>
      <w:pgSz w:w="11906" w:h="16838"/>
      <w:pgMar w:top="1418" w:right="1418"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462" w:rsidRDefault="000A3462" w:rsidP="003151EB">
      <w:pPr>
        <w:spacing w:after="0" w:line="240" w:lineRule="auto"/>
      </w:pPr>
      <w:r>
        <w:separator/>
      </w:r>
    </w:p>
  </w:endnote>
  <w:endnote w:type="continuationSeparator" w:id="0">
    <w:p w:rsidR="000A3462" w:rsidRDefault="000A3462"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4F" w:rsidRDefault="00301B4F">
    <w:pPr>
      <w:pStyle w:val="Fuzeile"/>
      <w:jc w:val="right"/>
    </w:pPr>
  </w:p>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462" w:rsidRDefault="000A3462" w:rsidP="003151EB">
      <w:pPr>
        <w:spacing w:after="0" w:line="240" w:lineRule="auto"/>
      </w:pPr>
      <w:r>
        <w:separator/>
      </w:r>
    </w:p>
  </w:footnote>
  <w:footnote w:type="continuationSeparator" w:id="0">
    <w:p w:rsidR="000A3462" w:rsidRDefault="000A3462"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-896620</wp:posOffset>
          </wp:positionH>
          <wp:positionV relativeFrom="paragraph">
            <wp:posOffset>-474345</wp:posOffset>
          </wp:positionV>
          <wp:extent cx="7591380" cy="1072831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F41AC7" w:rsidP="00F41AC7">
    <w:pPr>
      <w:pStyle w:val="Kopfzeile"/>
      <w:tabs>
        <w:tab w:val="clear" w:pos="4536"/>
        <w:tab w:val="clear" w:pos="9072"/>
        <w:tab w:val="left" w:pos="78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B0059F2"/>
    <w:multiLevelType w:val="hybridMultilevel"/>
    <w:tmpl w:val="A8B4A6A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5A45F3"/>
    <w:multiLevelType w:val="hybridMultilevel"/>
    <w:tmpl w:val="67EA1A26"/>
    <w:lvl w:ilvl="0" w:tplc="D6C280FE">
      <w:start w:val="1"/>
      <w:numFmt w:val="bullet"/>
      <w:lvlText w:val=""/>
      <w:lvlJc w:val="left"/>
      <w:pPr>
        <w:ind w:left="1440" w:hanging="360"/>
      </w:pPr>
      <w:rPr>
        <w:rFonts w:ascii="Wingdings" w:hAnsi="Wingdings" w:hint="default"/>
        <w:color w:val="EB602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9" w15:restartNumberingAfterBreak="0">
    <w:nsid w:val="5B14554A"/>
    <w:multiLevelType w:val="hybridMultilevel"/>
    <w:tmpl w:val="8E5CC49C"/>
    <w:lvl w:ilvl="0" w:tplc="39A00F12">
      <w:start w:val="1"/>
      <w:numFmt w:val="bullet"/>
      <w:lvlText w:val=""/>
      <w:lvlJc w:val="left"/>
      <w:pPr>
        <w:ind w:left="360" w:hanging="360"/>
      </w:pPr>
      <w:rPr>
        <w:rFonts w:ascii="Symbol" w:hAnsi="Symbol" w:hint="default"/>
        <w:b w:val="0"/>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0"/>
  </w:num>
  <w:num w:numId="6">
    <w:abstractNumId w:val="2"/>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743EE"/>
    <w:rsid w:val="000A3462"/>
    <w:rsid w:val="000A4D10"/>
    <w:rsid w:val="000F4FD8"/>
    <w:rsid w:val="00156E62"/>
    <w:rsid w:val="00162790"/>
    <w:rsid w:val="00177E0C"/>
    <w:rsid w:val="001835C3"/>
    <w:rsid w:val="00204370"/>
    <w:rsid w:val="002179D1"/>
    <w:rsid w:val="00282740"/>
    <w:rsid w:val="00290CCD"/>
    <w:rsid w:val="00296E21"/>
    <w:rsid w:val="002B62C7"/>
    <w:rsid w:val="002D422B"/>
    <w:rsid w:val="00301B4F"/>
    <w:rsid w:val="003151EB"/>
    <w:rsid w:val="0037537D"/>
    <w:rsid w:val="003A2DB4"/>
    <w:rsid w:val="0042305B"/>
    <w:rsid w:val="00482FD8"/>
    <w:rsid w:val="004A2FDB"/>
    <w:rsid w:val="004E1A18"/>
    <w:rsid w:val="0053458F"/>
    <w:rsid w:val="00547095"/>
    <w:rsid w:val="0056083F"/>
    <w:rsid w:val="005A40AC"/>
    <w:rsid w:val="005B648F"/>
    <w:rsid w:val="005B671F"/>
    <w:rsid w:val="006C2A7D"/>
    <w:rsid w:val="006C677E"/>
    <w:rsid w:val="0071134F"/>
    <w:rsid w:val="00720AA1"/>
    <w:rsid w:val="007662F6"/>
    <w:rsid w:val="007A0BE0"/>
    <w:rsid w:val="007B15DB"/>
    <w:rsid w:val="007D0975"/>
    <w:rsid w:val="00813DA0"/>
    <w:rsid w:val="008A79A7"/>
    <w:rsid w:val="00965B0C"/>
    <w:rsid w:val="009D1D1D"/>
    <w:rsid w:val="009D422D"/>
    <w:rsid w:val="00A0569F"/>
    <w:rsid w:val="00AE4FE1"/>
    <w:rsid w:val="00AF0D7E"/>
    <w:rsid w:val="00B715FA"/>
    <w:rsid w:val="00BB5EE6"/>
    <w:rsid w:val="00C47A57"/>
    <w:rsid w:val="00C54210"/>
    <w:rsid w:val="00C930A9"/>
    <w:rsid w:val="00D062E7"/>
    <w:rsid w:val="00D40390"/>
    <w:rsid w:val="00D552A9"/>
    <w:rsid w:val="00D56B1D"/>
    <w:rsid w:val="00DA63CE"/>
    <w:rsid w:val="00DD3CA3"/>
    <w:rsid w:val="00E21759"/>
    <w:rsid w:val="00ED3591"/>
    <w:rsid w:val="00ED4CEA"/>
    <w:rsid w:val="00F26FA5"/>
    <w:rsid w:val="00F30099"/>
    <w:rsid w:val="00F41AC7"/>
    <w:rsid w:val="00F472A2"/>
    <w:rsid w:val="00F50D08"/>
    <w:rsid w:val="00F929BD"/>
    <w:rsid w:val="00FE0E7B"/>
    <w:rsid w:val="00FE17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547095"/>
    <w:pPr>
      <w:ind w:left="720"/>
      <w:contextualSpacing/>
    </w:pPr>
  </w:style>
  <w:style w:type="paragraph" w:styleId="Sprechblasentext">
    <w:name w:val="Balloon Text"/>
    <w:basedOn w:val="Standard"/>
    <w:link w:val="SprechblasentextZchn"/>
    <w:uiPriority w:val="99"/>
    <w:semiHidden/>
    <w:unhideWhenUsed/>
    <w:rsid w:val="00F41A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1AC7"/>
    <w:rPr>
      <w:rFonts w:ascii="Segoe UI" w:hAnsi="Segoe UI" w:cs="Segoe UI"/>
      <w:color w:val="auto"/>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feedbac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eelok@bw-lv.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tz.de/fachmedien/psychologie/produkte/details/33150-rating-skalen-fuer-die-kinder-und-jugendlichenpsychotherapi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eelok.de/files_de/arbeitsblaetter/mehrerethemen_Skala_Bundesliga.pdf" TargetMode="External"/><Relationship Id="rId4" Type="http://schemas.openxmlformats.org/officeDocument/2006/relationships/webSettings" Target="webSettings.xml"/><Relationship Id="rId9" Type="http://schemas.openxmlformats.org/officeDocument/2006/relationships/hyperlink" Target="https://www.feelok.de/files_de/arbeitsblaetter/mehrerethemen_Skala_Bundesliga.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1</Pages>
  <Words>287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8</cp:revision>
  <cp:lastPrinted>2021-10-28T08:31:00Z</cp:lastPrinted>
  <dcterms:created xsi:type="dcterms:W3CDTF">2021-11-05T08:23:00Z</dcterms:created>
  <dcterms:modified xsi:type="dcterms:W3CDTF">2022-06-15T20:19:00Z</dcterms:modified>
</cp:coreProperties>
</file>